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CB" w:rsidRPr="00711847" w:rsidRDefault="00DF01CB" w:rsidP="00DF01CB">
      <w:pPr>
        <w:pStyle w:val="Tytu"/>
        <w:rPr>
          <w:rFonts w:ascii="Tahoma" w:hAnsi="Tahoma" w:cs="Tahoma"/>
          <w:b/>
          <w:sz w:val="24"/>
          <w:szCs w:val="24"/>
        </w:rPr>
      </w:pPr>
      <w:r w:rsidRPr="00711847">
        <w:rPr>
          <w:rFonts w:ascii="Tahoma" w:hAnsi="Tahoma" w:cs="Tahoma"/>
          <w:b/>
          <w:sz w:val="24"/>
          <w:szCs w:val="24"/>
        </w:rPr>
        <w:t>SYSTEM  ROZGRYWEK O MISTRZOSTWO  POLSKI</w:t>
      </w:r>
    </w:p>
    <w:p w:rsidR="00DF01CB" w:rsidRPr="00711847" w:rsidRDefault="00DF01CB" w:rsidP="00DF01CB">
      <w:pPr>
        <w:jc w:val="center"/>
        <w:rPr>
          <w:rFonts w:ascii="Tahoma" w:hAnsi="Tahoma" w:cs="Tahoma"/>
          <w:b/>
          <w:smallCaps/>
        </w:rPr>
      </w:pPr>
      <w:r w:rsidRPr="00711847">
        <w:rPr>
          <w:rFonts w:ascii="Tahoma" w:hAnsi="Tahoma" w:cs="Tahoma"/>
          <w:b/>
          <w:smallCaps/>
        </w:rPr>
        <w:t>W KATEGORIACH MŁODZIEŻOWYCH</w:t>
      </w:r>
    </w:p>
    <w:p w:rsidR="00DF01CB" w:rsidRPr="00711847" w:rsidRDefault="00DF01CB" w:rsidP="00DF01CB">
      <w:pPr>
        <w:jc w:val="center"/>
        <w:rPr>
          <w:rFonts w:ascii="Tahoma" w:hAnsi="Tahoma" w:cs="Tahoma"/>
          <w:b/>
          <w:smallCaps/>
        </w:rPr>
      </w:pPr>
      <w:r w:rsidRPr="00711847">
        <w:rPr>
          <w:rFonts w:ascii="Tahoma" w:hAnsi="Tahoma" w:cs="Tahoma"/>
          <w:b/>
          <w:smallCaps/>
        </w:rPr>
        <w:t xml:space="preserve">na sezon </w:t>
      </w:r>
      <w:r w:rsidR="00710C6E">
        <w:rPr>
          <w:rFonts w:ascii="Tahoma" w:hAnsi="Tahoma" w:cs="Tahoma"/>
          <w:b/>
          <w:smallCaps/>
        </w:rPr>
        <w:t>2008/2009</w:t>
      </w:r>
    </w:p>
    <w:p w:rsidR="00DF01CB" w:rsidRPr="00711847" w:rsidRDefault="00DF01CB" w:rsidP="00DF01CB">
      <w:pPr>
        <w:pStyle w:val="Tekstpodstawowy"/>
        <w:rPr>
          <w:rFonts w:ascii="Tahoma" w:hAnsi="Tahoma" w:cs="Tahoma"/>
          <w:sz w:val="20"/>
        </w:rPr>
      </w:pPr>
    </w:p>
    <w:p w:rsidR="00DF01CB" w:rsidRPr="00711847" w:rsidRDefault="00DF01CB" w:rsidP="00DF01CB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711847">
        <w:rPr>
          <w:rFonts w:ascii="Tahoma" w:hAnsi="Tahoma" w:cs="Tahoma"/>
          <w:sz w:val="20"/>
          <w:szCs w:val="20"/>
        </w:rPr>
        <w:t>W każdym województwie rozgrywki przebiegają do wyłonienia mistrza i wicemistrza województwa, którzy zdobywają prawo do gry w dalszych etapach.</w:t>
      </w:r>
    </w:p>
    <w:p w:rsidR="00DF01CB" w:rsidRPr="00711847" w:rsidRDefault="00DF01CB" w:rsidP="00DF01CB">
      <w:pPr>
        <w:jc w:val="both"/>
        <w:rPr>
          <w:rFonts w:ascii="Tahoma" w:hAnsi="Tahoma" w:cs="Tahoma"/>
          <w:sz w:val="20"/>
          <w:szCs w:val="20"/>
        </w:rPr>
      </w:pPr>
    </w:p>
    <w:p w:rsidR="00DF01CB" w:rsidRPr="00711847" w:rsidRDefault="00DF01CB" w:rsidP="00DF01CB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711847">
        <w:rPr>
          <w:rFonts w:ascii="Tahoma" w:hAnsi="Tahoma" w:cs="Tahoma"/>
          <w:sz w:val="20"/>
          <w:szCs w:val="20"/>
        </w:rPr>
        <w:t>Etapy rozgrywek centralnych:</w:t>
      </w:r>
    </w:p>
    <w:p w:rsidR="00DF01CB" w:rsidRPr="00711847" w:rsidRDefault="00DF01CB" w:rsidP="00DF01CB">
      <w:pPr>
        <w:jc w:val="both"/>
        <w:rPr>
          <w:rFonts w:ascii="Tahoma" w:hAnsi="Tahoma" w:cs="Tahoma"/>
          <w:sz w:val="20"/>
          <w:szCs w:val="20"/>
        </w:rPr>
      </w:pPr>
    </w:p>
    <w:p w:rsidR="00DF01CB" w:rsidRPr="00711847" w:rsidRDefault="00DF01CB" w:rsidP="00DF01CB">
      <w:pPr>
        <w:pStyle w:val="Nagwek1"/>
        <w:jc w:val="left"/>
        <w:rPr>
          <w:rFonts w:ascii="Tahoma" w:hAnsi="Tahoma" w:cs="Tahoma"/>
          <w:b w:val="0"/>
          <w:bCs w:val="0"/>
          <w:sz w:val="20"/>
          <w:szCs w:val="20"/>
        </w:rPr>
      </w:pPr>
      <w:r w:rsidRPr="00711847">
        <w:rPr>
          <w:rFonts w:ascii="Tahoma" w:hAnsi="Tahoma" w:cs="Tahoma"/>
          <w:bCs w:val="0"/>
          <w:sz w:val="20"/>
          <w:szCs w:val="20"/>
        </w:rPr>
        <w:t xml:space="preserve">    </w:t>
      </w:r>
      <w:r w:rsidRPr="00711847">
        <w:rPr>
          <w:rFonts w:ascii="Tahoma" w:hAnsi="Tahoma" w:cs="Tahoma"/>
          <w:b w:val="0"/>
          <w:bCs w:val="0"/>
          <w:sz w:val="20"/>
          <w:szCs w:val="20"/>
        </w:rPr>
        <w:t xml:space="preserve">  I etap centralny – ćwierćfinał</w:t>
      </w:r>
    </w:p>
    <w:p w:rsidR="00DF01CB" w:rsidRPr="00711847" w:rsidRDefault="00DF01CB" w:rsidP="00DF01CB">
      <w:pPr>
        <w:jc w:val="both"/>
        <w:rPr>
          <w:rFonts w:ascii="Tahoma" w:hAnsi="Tahoma" w:cs="Tahoma"/>
          <w:sz w:val="20"/>
          <w:szCs w:val="20"/>
        </w:rPr>
      </w:pPr>
      <w:r w:rsidRPr="00711847">
        <w:rPr>
          <w:rFonts w:ascii="Tahoma" w:hAnsi="Tahoma" w:cs="Tahoma"/>
          <w:sz w:val="20"/>
          <w:szCs w:val="20"/>
        </w:rPr>
        <w:t xml:space="preserve">      Startują 32 zespoły podzielone na 8 grup po 4 zespoły, awansują po 2  zespoły,</w:t>
      </w:r>
    </w:p>
    <w:p w:rsidR="00DF01CB" w:rsidRPr="00711847" w:rsidRDefault="00DF01CB" w:rsidP="00DF01CB">
      <w:pPr>
        <w:pStyle w:val="Nagwek1"/>
        <w:rPr>
          <w:rFonts w:ascii="Tahoma" w:hAnsi="Tahoma" w:cs="Tahoma"/>
          <w:sz w:val="20"/>
          <w:szCs w:val="20"/>
        </w:rPr>
      </w:pPr>
    </w:p>
    <w:p w:rsidR="00DF01CB" w:rsidRPr="00711847" w:rsidRDefault="00DF01CB" w:rsidP="00DF01CB">
      <w:pPr>
        <w:pStyle w:val="Nagwek1"/>
        <w:jc w:val="left"/>
        <w:rPr>
          <w:rFonts w:ascii="Tahoma" w:hAnsi="Tahoma" w:cs="Tahoma"/>
          <w:b w:val="0"/>
          <w:bCs w:val="0"/>
          <w:sz w:val="20"/>
          <w:szCs w:val="20"/>
        </w:rPr>
      </w:pPr>
      <w:r w:rsidRPr="00711847">
        <w:rPr>
          <w:rFonts w:ascii="Tahoma" w:hAnsi="Tahoma" w:cs="Tahoma"/>
          <w:b w:val="0"/>
          <w:bCs w:val="0"/>
          <w:sz w:val="20"/>
          <w:szCs w:val="20"/>
        </w:rPr>
        <w:t xml:space="preserve">      II etap centralny – półfinał</w:t>
      </w:r>
    </w:p>
    <w:p w:rsidR="00DF01CB" w:rsidRPr="00711847" w:rsidRDefault="00DF01CB" w:rsidP="00DF01CB">
      <w:pPr>
        <w:jc w:val="both"/>
        <w:rPr>
          <w:rFonts w:ascii="Tahoma" w:hAnsi="Tahoma" w:cs="Tahoma"/>
          <w:sz w:val="20"/>
          <w:szCs w:val="20"/>
        </w:rPr>
      </w:pPr>
      <w:r w:rsidRPr="00711847">
        <w:rPr>
          <w:rFonts w:ascii="Tahoma" w:hAnsi="Tahoma" w:cs="Tahoma"/>
          <w:sz w:val="20"/>
          <w:szCs w:val="20"/>
        </w:rPr>
        <w:t xml:space="preserve">      Startuje 16 zespołów podzielonych na 4 grupy po 4 zespoły, awansują po 2 zespoły,</w:t>
      </w:r>
    </w:p>
    <w:p w:rsidR="00DF01CB" w:rsidRPr="00711847" w:rsidRDefault="00DF01CB" w:rsidP="00DF01CB">
      <w:pPr>
        <w:pStyle w:val="Nagwek1"/>
        <w:rPr>
          <w:rFonts w:ascii="Tahoma" w:hAnsi="Tahoma" w:cs="Tahoma"/>
          <w:sz w:val="20"/>
          <w:szCs w:val="20"/>
        </w:rPr>
      </w:pPr>
    </w:p>
    <w:p w:rsidR="00DF01CB" w:rsidRPr="00711847" w:rsidRDefault="00DF01CB" w:rsidP="00DF01CB">
      <w:pPr>
        <w:pStyle w:val="Nagwek1"/>
        <w:jc w:val="left"/>
        <w:rPr>
          <w:rFonts w:ascii="Tahoma" w:hAnsi="Tahoma" w:cs="Tahoma"/>
          <w:b w:val="0"/>
          <w:bCs w:val="0"/>
          <w:sz w:val="20"/>
          <w:szCs w:val="20"/>
        </w:rPr>
      </w:pPr>
      <w:r w:rsidRPr="00711847">
        <w:rPr>
          <w:rFonts w:ascii="Tahoma" w:hAnsi="Tahoma" w:cs="Tahoma"/>
          <w:b w:val="0"/>
          <w:bCs w:val="0"/>
          <w:sz w:val="20"/>
          <w:szCs w:val="20"/>
        </w:rPr>
        <w:t xml:space="preserve">      III etap centralny - finał  </w:t>
      </w:r>
    </w:p>
    <w:p w:rsidR="00DF01CB" w:rsidRPr="00711847" w:rsidRDefault="00DF01CB" w:rsidP="00DF01CB">
      <w:pPr>
        <w:jc w:val="both"/>
        <w:rPr>
          <w:rFonts w:ascii="Tahoma" w:hAnsi="Tahoma" w:cs="Tahoma"/>
          <w:sz w:val="20"/>
          <w:szCs w:val="20"/>
        </w:rPr>
      </w:pPr>
      <w:r w:rsidRPr="00711847">
        <w:rPr>
          <w:rFonts w:ascii="Tahoma" w:hAnsi="Tahoma" w:cs="Tahoma"/>
          <w:sz w:val="20"/>
          <w:szCs w:val="20"/>
        </w:rPr>
        <w:t xml:space="preserve">      finał zawodów młodzieżowych:</w:t>
      </w:r>
    </w:p>
    <w:p w:rsidR="00DF01CB" w:rsidRPr="00711847" w:rsidRDefault="00DF01CB" w:rsidP="00DF01CB">
      <w:pPr>
        <w:jc w:val="both"/>
        <w:rPr>
          <w:rFonts w:ascii="Tahoma" w:hAnsi="Tahoma" w:cs="Tahoma"/>
          <w:sz w:val="20"/>
          <w:szCs w:val="20"/>
        </w:rPr>
      </w:pPr>
      <w:r w:rsidRPr="00711847">
        <w:rPr>
          <w:rFonts w:ascii="Tahoma" w:hAnsi="Tahoma" w:cs="Tahoma"/>
          <w:sz w:val="20"/>
          <w:szCs w:val="20"/>
        </w:rPr>
        <w:t xml:space="preserve">      -  1, 2, 3 dzień 2 podgrupy po 4 zespoły – systemem „ każdy z każdym”</w:t>
      </w:r>
    </w:p>
    <w:p w:rsidR="00DF01CB" w:rsidRPr="00711847" w:rsidRDefault="00DF01CB" w:rsidP="00DF01CB">
      <w:pPr>
        <w:jc w:val="both"/>
        <w:rPr>
          <w:rFonts w:ascii="Tahoma" w:hAnsi="Tahoma" w:cs="Tahoma"/>
          <w:sz w:val="20"/>
          <w:szCs w:val="20"/>
        </w:rPr>
      </w:pPr>
      <w:r w:rsidRPr="00711847">
        <w:rPr>
          <w:rFonts w:ascii="Tahoma" w:hAnsi="Tahoma" w:cs="Tahoma"/>
          <w:sz w:val="20"/>
          <w:szCs w:val="20"/>
        </w:rPr>
        <w:t xml:space="preserve">      -  4 dzień – rozgrywki „ na krzyż”</w:t>
      </w:r>
    </w:p>
    <w:p w:rsidR="00DF01CB" w:rsidRPr="00711847" w:rsidRDefault="00DF01CB" w:rsidP="00DF01CB">
      <w:pPr>
        <w:jc w:val="both"/>
        <w:rPr>
          <w:rFonts w:ascii="Tahoma" w:hAnsi="Tahoma" w:cs="Tahoma"/>
          <w:sz w:val="20"/>
          <w:szCs w:val="20"/>
        </w:rPr>
      </w:pPr>
      <w:r w:rsidRPr="00711847">
        <w:rPr>
          <w:rFonts w:ascii="Tahoma" w:hAnsi="Tahoma" w:cs="Tahoma"/>
          <w:sz w:val="20"/>
          <w:szCs w:val="20"/>
        </w:rPr>
        <w:t xml:space="preserve">      -  5 dzień – finały o poszczególne miejsca</w:t>
      </w:r>
    </w:p>
    <w:p w:rsidR="00DF01CB" w:rsidRPr="00711847" w:rsidRDefault="00DF01CB" w:rsidP="00DF01CB">
      <w:pPr>
        <w:pStyle w:val="Nagwek2"/>
        <w:rPr>
          <w:rFonts w:ascii="Tahoma" w:hAnsi="Tahoma" w:cs="Tahoma"/>
          <w:bCs w:val="0"/>
          <w:sz w:val="20"/>
          <w:szCs w:val="20"/>
        </w:rPr>
      </w:pPr>
      <w:r w:rsidRPr="00711847">
        <w:rPr>
          <w:rFonts w:ascii="Tahoma" w:hAnsi="Tahoma" w:cs="Tahoma"/>
          <w:bCs w:val="0"/>
          <w:sz w:val="20"/>
          <w:szCs w:val="20"/>
        </w:rPr>
        <w:t xml:space="preserve">Podział na grupy – ćwierćfinał </w:t>
      </w:r>
    </w:p>
    <w:p w:rsidR="00DF01CB" w:rsidRPr="00711847" w:rsidRDefault="00DF01CB" w:rsidP="00DF01CB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711847">
        <w:rPr>
          <w:rFonts w:ascii="Tahoma" w:hAnsi="Tahoma" w:cs="Tahoma"/>
          <w:b/>
          <w:sz w:val="20"/>
          <w:szCs w:val="20"/>
          <w:u w:val="single"/>
        </w:rPr>
        <w:t>Kategoria: młodzicy, kadetki, juniorzy</w:t>
      </w:r>
    </w:p>
    <w:p w:rsidR="00DF01CB" w:rsidRPr="00711847" w:rsidRDefault="00DF01CB" w:rsidP="00DF01CB">
      <w:pPr>
        <w:jc w:val="both"/>
        <w:rPr>
          <w:rFonts w:ascii="Tahoma" w:hAnsi="Tahoma" w:cs="Tahoma"/>
          <w:sz w:val="20"/>
          <w:szCs w:val="20"/>
        </w:rPr>
      </w:pPr>
    </w:p>
    <w:p w:rsidR="00DF01CB" w:rsidRDefault="00DF01CB" w:rsidP="00DF01CB">
      <w:pPr>
        <w:jc w:val="both"/>
        <w:rPr>
          <w:rFonts w:ascii="Tahoma" w:hAnsi="Tahoma" w:cs="Tahoma"/>
          <w:sz w:val="20"/>
          <w:szCs w:val="20"/>
        </w:rPr>
      </w:pPr>
      <w:r w:rsidRPr="00711847">
        <w:rPr>
          <w:rFonts w:ascii="Tahoma" w:hAnsi="Tahoma" w:cs="Tahoma"/>
          <w:sz w:val="20"/>
          <w:szCs w:val="20"/>
        </w:rPr>
        <w:t xml:space="preserve">W sezonie </w:t>
      </w:r>
      <w:r w:rsidR="00710C6E">
        <w:rPr>
          <w:rFonts w:ascii="Tahoma" w:hAnsi="Tahoma" w:cs="Tahoma"/>
          <w:sz w:val="20"/>
          <w:szCs w:val="20"/>
        </w:rPr>
        <w:t>2008/2009</w:t>
      </w:r>
      <w:r w:rsidRPr="00711847">
        <w:rPr>
          <w:rFonts w:ascii="Tahoma" w:hAnsi="Tahoma" w:cs="Tahoma"/>
          <w:sz w:val="20"/>
          <w:szCs w:val="20"/>
        </w:rPr>
        <w:t xml:space="preserve"> gospodarz na pierwszym miejscu w grupie (dotyczy rozgrywek kategorii: młodzicy, kadetki, juniorzy).</w:t>
      </w:r>
    </w:p>
    <w:p w:rsidR="002F0DC9" w:rsidRPr="00711847" w:rsidRDefault="002F0DC9" w:rsidP="00DF01CB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8"/>
        <w:gridCol w:w="3119"/>
      </w:tblGrid>
      <w:tr w:rsidR="00A76EE9" w:rsidRPr="00711847" w:rsidTr="00FB3C14">
        <w:trPr>
          <w:trHeight w:val="487"/>
        </w:trPr>
        <w:tc>
          <w:tcPr>
            <w:tcW w:w="3118" w:type="dxa"/>
            <w:shd w:val="clear" w:color="auto" w:fill="E6E6E6"/>
            <w:vAlign w:val="center"/>
          </w:tcPr>
          <w:p w:rsidR="00A76EE9" w:rsidRPr="00711847" w:rsidRDefault="00A76EE9" w:rsidP="00FB3C14">
            <w:pPr>
              <w:pStyle w:val="Nagwek3"/>
              <w:jc w:val="center"/>
              <w:rPr>
                <w:rFonts w:ascii="Tahoma" w:hAnsi="Tahoma" w:cs="Tahoma"/>
                <w:bCs w:val="0"/>
                <w:sz w:val="16"/>
                <w:szCs w:val="16"/>
              </w:rPr>
            </w:pPr>
            <w:r w:rsidRPr="00711847">
              <w:rPr>
                <w:rFonts w:ascii="Tahoma" w:hAnsi="Tahoma" w:cs="Tahoma"/>
                <w:bCs w:val="0"/>
                <w:sz w:val="16"/>
                <w:szCs w:val="16"/>
              </w:rPr>
              <w:t>Grupa I</w:t>
            </w:r>
          </w:p>
        </w:tc>
        <w:tc>
          <w:tcPr>
            <w:tcW w:w="3119" w:type="dxa"/>
            <w:shd w:val="clear" w:color="auto" w:fill="E6E6E6"/>
            <w:vAlign w:val="center"/>
          </w:tcPr>
          <w:p w:rsidR="00A76EE9" w:rsidRPr="00711847" w:rsidRDefault="00A76EE9" w:rsidP="00FB3C14">
            <w:pPr>
              <w:pStyle w:val="Nagwek3"/>
              <w:jc w:val="center"/>
              <w:rPr>
                <w:rFonts w:ascii="Tahoma" w:hAnsi="Tahoma" w:cs="Tahoma"/>
                <w:bCs w:val="0"/>
                <w:sz w:val="16"/>
                <w:szCs w:val="16"/>
              </w:rPr>
            </w:pPr>
            <w:r w:rsidRPr="00711847">
              <w:rPr>
                <w:rFonts w:ascii="Tahoma" w:hAnsi="Tahoma" w:cs="Tahoma"/>
                <w:bCs w:val="0"/>
                <w:sz w:val="16"/>
                <w:szCs w:val="16"/>
              </w:rPr>
              <w:t>Grupa II</w:t>
            </w:r>
          </w:p>
        </w:tc>
      </w:tr>
      <w:tr w:rsidR="00A76EE9" w:rsidRPr="00711847" w:rsidTr="00FB3C14">
        <w:tc>
          <w:tcPr>
            <w:tcW w:w="3118" w:type="dxa"/>
          </w:tcPr>
          <w:p w:rsidR="00A76EE9" w:rsidRPr="00711847" w:rsidRDefault="00A76EE9" w:rsidP="00FB3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1. Łódzkie I</w:t>
            </w:r>
          </w:p>
        </w:tc>
        <w:tc>
          <w:tcPr>
            <w:tcW w:w="3119" w:type="dxa"/>
          </w:tcPr>
          <w:p w:rsidR="00A76EE9" w:rsidRPr="00711847" w:rsidRDefault="00A76EE9" w:rsidP="00FB3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1. Podkarpackie I</w:t>
            </w:r>
          </w:p>
        </w:tc>
      </w:tr>
      <w:tr w:rsidR="00A76EE9" w:rsidRPr="00711847" w:rsidTr="00FB3C14">
        <w:tc>
          <w:tcPr>
            <w:tcW w:w="3118" w:type="dxa"/>
          </w:tcPr>
          <w:p w:rsidR="00A76EE9" w:rsidRPr="00711847" w:rsidRDefault="00A76EE9" w:rsidP="00FB3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2. Podkarpackie II</w:t>
            </w:r>
          </w:p>
        </w:tc>
        <w:tc>
          <w:tcPr>
            <w:tcW w:w="3119" w:type="dxa"/>
          </w:tcPr>
          <w:p w:rsidR="00A76EE9" w:rsidRPr="00711847" w:rsidRDefault="00A76EE9" w:rsidP="00FB3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2.  Łódzkie II</w:t>
            </w:r>
          </w:p>
        </w:tc>
      </w:tr>
      <w:tr w:rsidR="00A76EE9" w:rsidRPr="00711847" w:rsidTr="00FB3C14">
        <w:tc>
          <w:tcPr>
            <w:tcW w:w="3118" w:type="dxa"/>
          </w:tcPr>
          <w:p w:rsidR="00A76EE9" w:rsidRPr="00711847" w:rsidRDefault="00A76EE9" w:rsidP="00FB3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3. Świętokrzyskie I</w:t>
            </w:r>
          </w:p>
        </w:tc>
        <w:tc>
          <w:tcPr>
            <w:tcW w:w="3119" w:type="dxa"/>
          </w:tcPr>
          <w:p w:rsidR="00A76EE9" w:rsidRPr="00711847" w:rsidRDefault="00A76EE9" w:rsidP="00FB3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3.  Małopolskie I</w:t>
            </w:r>
          </w:p>
        </w:tc>
      </w:tr>
      <w:tr w:rsidR="00A76EE9" w:rsidRPr="00711847" w:rsidTr="00FB3C14">
        <w:tc>
          <w:tcPr>
            <w:tcW w:w="3118" w:type="dxa"/>
          </w:tcPr>
          <w:p w:rsidR="00A76EE9" w:rsidRPr="00711847" w:rsidRDefault="00A76EE9" w:rsidP="00FB3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4. Małopolskie II</w:t>
            </w:r>
          </w:p>
        </w:tc>
        <w:tc>
          <w:tcPr>
            <w:tcW w:w="3119" w:type="dxa"/>
          </w:tcPr>
          <w:p w:rsidR="00A76EE9" w:rsidRPr="00711847" w:rsidRDefault="00A76EE9" w:rsidP="00FB3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4.  Świętokrzyskie II</w:t>
            </w:r>
          </w:p>
        </w:tc>
      </w:tr>
    </w:tbl>
    <w:p w:rsidR="00A76EE9" w:rsidRPr="00711847" w:rsidRDefault="00A76EE9" w:rsidP="00A76EE9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8"/>
        <w:gridCol w:w="3119"/>
      </w:tblGrid>
      <w:tr w:rsidR="00A76EE9" w:rsidRPr="00711847" w:rsidTr="00FB3C14">
        <w:trPr>
          <w:trHeight w:val="487"/>
        </w:trPr>
        <w:tc>
          <w:tcPr>
            <w:tcW w:w="3118" w:type="dxa"/>
            <w:shd w:val="clear" w:color="auto" w:fill="E6E6E6"/>
            <w:vAlign w:val="center"/>
          </w:tcPr>
          <w:p w:rsidR="00A76EE9" w:rsidRPr="00711847" w:rsidRDefault="00A76EE9" w:rsidP="00FB3C14">
            <w:pPr>
              <w:pStyle w:val="Nagwek3"/>
              <w:jc w:val="center"/>
              <w:rPr>
                <w:rFonts w:ascii="Tahoma" w:hAnsi="Tahoma" w:cs="Tahoma"/>
                <w:bCs w:val="0"/>
                <w:sz w:val="16"/>
                <w:szCs w:val="16"/>
              </w:rPr>
            </w:pPr>
            <w:r w:rsidRPr="00711847">
              <w:rPr>
                <w:rFonts w:ascii="Tahoma" w:hAnsi="Tahoma" w:cs="Tahoma"/>
                <w:bCs w:val="0"/>
                <w:sz w:val="16"/>
                <w:szCs w:val="16"/>
              </w:rPr>
              <w:t>Grupa III</w:t>
            </w:r>
          </w:p>
        </w:tc>
        <w:tc>
          <w:tcPr>
            <w:tcW w:w="3119" w:type="dxa"/>
            <w:shd w:val="clear" w:color="auto" w:fill="E6E6E6"/>
            <w:vAlign w:val="center"/>
          </w:tcPr>
          <w:p w:rsidR="00A76EE9" w:rsidRPr="00711847" w:rsidRDefault="00A76EE9" w:rsidP="00FB3C14">
            <w:pPr>
              <w:pStyle w:val="Nagwek3"/>
              <w:jc w:val="center"/>
              <w:rPr>
                <w:rFonts w:ascii="Tahoma" w:hAnsi="Tahoma" w:cs="Tahoma"/>
                <w:bCs w:val="0"/>
                <w:sz w:val="16"/>
                <w:szCs w:val="16"/>
              </w:rPr>
            </w:pPr>
            <w:r w:rsidRPr="00711847">
              <w:rPr>
                <w:rFonts w:ascii="Tahoma" w:hAnsi="Tahoma" w:cs="Tahoma"/>
                <w:bCs w:val="0"/>
                <w:sz w:val="16"/>
                <w:szCs w:val="16"/>
              </w:rPr>
              <w:t>Grupa IV</w:t>
            </w:r>
          </w:p>
        </w:tc>
      </w:tr>
      <w:tr w:rsidR="00A76EE9" w:rsidRPr="00711847" w:rsidTr="00FB3C14">
        <w:tc>
          <w:tcPr>
            <w:tcW w:w="3118" w:type="dxa"/>
          </w:tcPr>
          <w:p w:rsidR="00A76EE9" w:rsidRPr="00711847" w:rsidRDefault="00A76EE9" w:rsidP="00FB3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1.  Lubelskie I</w:t>
            </w:r>
          </w:p>
        </w:tc>
        <w:tc>
          <w:tcPr>
            <w:tcW w:w="3119" w:type="dxa"/>
          </w:tcPr>
          <w:p w:rsidR="00A76EE9" w:rsidRPr="00711847" w:rsidRDefault="00A76EE9" w:rsidP="00FB3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1.  Warmińsko – mazurskie I</w:t>
            </w:r>
          </w:p>
        </w:tc>
      </w:tr>
      <w:tr w:rsidR="00A76EE9" w:rsidRPr="00711847" w:rsidTr="00FB3C14">
        <w:tc>
          <w:tcPr>
            <w:tcW w:w="3118" w:type="dxa"/>
          </w:tcPr>
          <w:p w:rsidR="00A76EE9" w:rsidRPr="00711847" w:rsidRDefault="00A76EE9" w:rsidP="00FB3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2.  Podlaskie II</w:t>
            </w:r>
          </w:p>
        </w:tc>
        <w:tc>
          <w:tcPr>
            <w:tcW w:w="3119" w:type="dxa"/>
          </w:tcPr>
          <w:p w:rsidR="00A76EE9" w:rsidRPr="00711847" w:rsidRDefault="00A76EE9" w:rsidP="00FB3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2.  Mazowieckie II</w:t>
            </w:r>
          </w:p>
        </w:tc>
      </w:tr>
      <w:tr w:rsidR="00A76EE9" w:rsidRPr="00711847" w:rsidTr="00FB3C14">
        <w:tc>
          <w:tcPr>
            <w:tcW w:w="3118" w:type="dxa"/>
          </w:tcPr>
          <w:p w:rsidR="00A76EE9" w:rsidRPr="00711847" w:rsidRDefault="00A76EE9" w:rsidP="00FB3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3.  Mazowieckie I</w:t>
            </w:r>
          </w:p>
        </w:tc>
        <w:tc>
          <w:tcPr>
            <w:tcW w:w="3119" w:type="dxa"/>
          </w:tcPr>
          <w:p w:rsidR="00A76EE9" w:rsidRPr="00711847" w:rsidRDefault="00A76EE9" w:rsidP="00FB3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3.  Podlaskie I</w:t>
            </w:r>
          </w:p>
        </w:tc>
      </w:tr>
      <w:tr w:rsidR="00A76EE9" w:rsidRPr="00711847" w:rsidTr="00FB3C14">
        <w:tc>
          <w:tcPr>
            <w:tcW w:w="3118" w:type="dxa"/>
          </w:tcPr>
          <w:p w:rsidR="00A76EE9" w:rsidRPr="00711847" w:rsidRDefault="00A76EE9" w:rsidP="00FB3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4.  Warmińsko – mazurskie II</w:t>
            </w:r>
          </w:p>
        </w:tc>
        <w:tc>
          <w:tcPr>
            <w:tcW w:w="3119" w:type="dxa"/>
          </w:tcPr>
          <w:p w:rsidR="00A76EE9" w:rsidRPr="00711847" w:rsidRDefault="00A76EE9" w:rsidP="00FB3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4.  Lubelskie II</w:t>
            </w:r>
          </w:p>
        </w:tc>
      </w:tr>
    </w:tbl>
    <w:p w:rsidR="00A76EE9" w:rsidRPr="00711847" w:rsidRDefault="00A76EE9" w:rsidP="00A76EE9">
      <w:pPr>
        <w:jc w:val="center"/>
        <w:rPr>
          <w:rFonts w:ascii="Tahoma" w:hAnsi="Tahoma" w:cs="Tahoma"/>
          <w:b/>
          <w:sz w:val="16"/>
          <w:szCs w:val="16"/>
        </w:rPr>
      </w:pPr>
    </w:p>
    <w:p w:rsidR="00A76EE9" w:rsidRPr="00711847" w:rsidRDefault="00A76EE9" w:rsidP="00A76EE9">
      <w:pPr>
        <w:pStyle w:val="Nagwek"/>
        <w:tabs>
          <w:tab w:val="clear" w:pos="4536"/>
          <w:tab w:val="clear" w:pos="9072"/>
        </w:tabs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8"/>
        <w:gridCol w:w="3119"/>
      </w:tblGrid>
      <w:tr w:rsidR="00A76EE9" w:rsidRPr="00711847" w:rsidTr="00FB3C14">
        <w:trPr>
          <w:trHeight w:val="487"/>
        </w:trPr>
        <w:tc>
          <w:tcPr>
            <w:tcW w:w="3118" w:type="dxa"/>
            <w:shd w:val="clear" w:color="auto" w:fill="E6E6E6"/>
            <w:vAlign w:val="center"/>
          </w:tcPr>
          <w:p w:rsidR="00A76EE9" w:rsidRPr="00711847" w:rsidRDefault="00A76EE9" w:rsidP="00FB3C14">
            <w:pPr>
              <w:pStyle w:val="Nagwek3"/>
              <w:jc w:val="center"/>
              <w:rPr>
                <w:rFonts w:ascii="Tahoma" w:hAnsi="Tahoma" w:cs="Tahoma"/>
                <w:bCs w:val="0"/>
                <w:sz w:val="16"/>
                <w:szCs w:val="16"/>
              </w:rPr>
            </w:pPr>
            <w:r w:rsidRPr="00711847">
              <w:rPr>
                <w:rFonts w:ascii="Tahoma" w:hAnsi="Tahoma" w:cs="Tahoma"/>
                <w:bCs w:val="0"/>
                <w:sz w:val="16"/>
                <w:szCs w:val="16"/>
              </w:rPr>
              <w:t>Grupa V</w:t>
            </w:r>
          </w:p>
        </w:tc>
        <w:tc>
          <w:tcPr>
            <w:tcW w:w="3119" w:type="dxa"/>
            <w:shd w:val="clear" w:color="auto" w:fill="E6E6E6"/>
            <w:vAlign w:val="center"/>
          </w:tcPr>
          <w:p w:rsidR="00A76EE9" w:rsidRPr="00711847" w:rsidRDefault="00A76EE9" w:rsidP="00FB3C14">
            <w:pPr>
              <w:pStyle w:val="Nagwek3"/>
              <w:jc w:val="center"/>
              <w:rPr>
                <w:rFonts w:ascii="Tahoma" w:hAnsi="Tahoma" w:cs="Tahoma"/>
                <w:bCs w:val="0"/>
                <w:sz w:val="16"/>
                <w:szCs w:val="16"/>
              </w:rPr>
            </w:pPr>
            <w:r w:rsidRPr="00711847">
              <w:rPr>
                <w:rFonts w:ascii="Tahoma" w:hAnsi="Tahoma" w:cs="Tahoma"/>
                <w:bCs w:val="0"/>
                <w:sz w:val="16"/>
                <w:szCs w:val="16"/>
              </w:rPr>
              <w:t>Grupa VI</w:t>
            </w:r>
          </w:p>
        </w:tc>
      </w:tr>
      <w:tr w:rsidR="00A76EE9" w:rsidRPr="00711847" w:rsidTr="00FB3C14">
        <w:tc>
          <w:tcPr>
            <w:tcW w:w="3118" w:type="dxa"/>
          </w:tcPr>
          <w:p w:rsidR="00A76EE9" w:rsidRPr="00711847" w:rsidRDefault="00A76EE9" w:rsidP="00FB3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1.  Zachodnio – pomorskie I</w:t>
            </w:r>
          </w:p>
        </w:tc>
        <w:tc>
          <w:tcPr>
            <w:tcW w:w="3119" w:type="dxa"/>
          </w:tcPr>
          <w:p w:rsidR="00A76EE9" w:rsidRPr="00711847" w:rsidRDefault="00A76EE9" w:rsidP="00FB3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1.  Kujawsko – pomorskie I</w:t>
            </w:r>
          </w:p>
        </w:tc>
      </w:tr>
      <w:tr w:rsidR="00A76EE9" w:rsidRPr="00711847" w:rsidTr="00FB3C14">
        <w:tc>
          <w:tcPr>
            <w:tcW w:w="3118" w:type="dxa"/>
          </w:tcPr>
          <w:p w:rsidR="00A76EE9" w:rsidRPr="00711847" w:rsidRDefault="00A76EE9" w:rsidP="00FB3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2.  Wielkopolskie II</w:t>
            </w:r>
          </w:p>
        </w:tc>
        <w:tc>
          <w:tcPr>
            <w:tcW w:w="3119" w:type="dxa"/>
          </w:tcPr>
          <w:p w:rsidR="00A76EE9" w:rsidRPr="00711847" w:rsidRDefault="00A76EE9" w:rsidP="00FB3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2.  Pomorskie II</w:t>
            </w:r>
          </w:p>
        </w:tc>
      </w:tr>
      <w:tr w:rsidR="00A76EE9" w:rsidRPr="00711847" w:rsidTr="00FB3C14">
        <w:tc>
          <w:tcPr>
            <w:tcW w:w="3118" w:type="dxa"/>
          </w:tcPr>
          <w:p w:rsidR="00A76EE9" w:rsidRPr="00711847" w:rsidRDefault="00A76EE9" w:rsidP="00FB3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3.  Pomorskie I</w:t>
            </w:r>
          </w:p>
        </w:tc>
        <w:tc>
          <w:tcPr>
            <w:tcW w:w="3119" w:type="dxa"/>
          </w:tcPr>
          <w:p w:rsidR="00A76EE9" w:rsidRPr="00711847" w:rsidRDefault="00A76EE9" w:rsidP="00FB3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3.  Wielkopolskie I</w:t>
            </w:r>
          </w:p>
        </w:tc>
      </w:tr>
      <w:tr w:rsidR="00A76EE9" w:rsidRPr="00711847" w:rsidTr="00FB3C14">
        <w:tc>
          <w:tcPr>
            <w:tcW w:w="3118" w:type="dxa"/>
          </w:tcPr>
          <w:p w:rsidR="00A76EE9" w:rsidRPr="00711847" w:rsidRDefault="00A76EE9" w:rsidP="00FB3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4.  Kujawsko – pomorskie II</w:t>
            </w:r>
          </w:p>
        </w:tc>
        <w:tc>
          <w:tcPr>
            <w:tcW w:w="3119" w:type="dxa"/>
          </w:tcPr>
          <w:p w:rsidR="00A76EE9" w:rsidRPr="00711847" w:rsidRDefault="00A76EE9" w:rsidP="00FB3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4.  Zachodnio – pomorskie II</w:t>
            </w:r>
          </w:p>
        </w:tc>
      </w:tr>
    </w:tbl>
    <w:p w:rsidR="00A76EE9" w:rsidRPr="00711847" w:rsidRDefault="00A76EE9" w:rsidP="00A76EE9">
      <w:pPr>
        <w:jc w:val="center"/>
        <w:rPr>
          <w:rFonts w:ascii="Tahoma" w:hAnsi="Tahoma" w:cs="Tahoma"/>
          <w:sz w:val="16"/>
          <w:szCs w:val="16"/>
        </w:rPr>
      </w:pPr>
    </w:p>
    <w:p w:rsidR="00A76EE9" w:rsidRPr="00711847" w:rsidRDefault="00A76EE9" w:rsidP="00A76EE9">
      <w:pPr>
        <w:jc w:val="center"/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8"/>
        <w:gridCol w:w="3119"/>
      </w:tblGrid>
      <w:tr w:rsidR="00A76EE9" w:rsidRPr="00711847" w:rsidTr="00FB3C14">
        <w:trPr>
          <w:trHeight w:val="487"/>
        </w:trPr>
        <w:tc>
          <w:tcPr>
            <w:tcW w:w="3118" w:type="dxa"/>
            <w:shd w:val="clear" w:color="auto" w:fill="E6E6E6"/>
            <w:vAlign w:val="center"/>
          </w:tcPr>
          <w:p w:rsidR="00A76EE9" w:rsidRPr="00711847" w:rsidRDefault="00A76EE9" w:rsidP="00FB3C14">
            <w:pPr>
              <w:pStyle w:val="Nagwek3"/>
              <w:jc w:val="center"/>
              <w:rPr>
                <w:rFonts w:ascii="Tahoma" w:hAnsi="Tahoma" w:cs="Tahoma"/>
                <w:bCs w:val="0"/>
                <w:sz w:val="16"/>
                <w:szCs w:val="16"/>
              </w:rPr>
            </w:pPr>
            <w:r w:rsidRPr="00711847">
              <w:rPr>
                <w:rFonts w:ascii="Tahoma" w:hAnsi="Tahoma" w:cs="Tahoma"/>
                <w:bCs w:val="0"/>
                <w:sz w:val="16"/>
                <w:szCs w:val="16"/>
              </w:rPr>
              <w:t>Grupa VII</w:t>
            </w:r>
          </w:p>
        </w:tc>
        <w:tc>
          <w:tcPr>
            <w:tcW w:w="3119" w:type="dxa"/>
            <w:shd w:val="clear" w:color="auto" w:fill="E6E6E6"/>
            <w:vAlign w:val="center"/>
          </w:tcPr>
          <w:p w:rsidR="00A76EE9" w:rsidRPr="00711847" w:rsidRDefault="00A76EE9" w:rsidP="00FB3C14">
            <w:pPr>
              <w:pStyle w:val="Nagwek3"/>
              <w:jc w:val="center"/>
              <w:rPr>
                <w:rFonts w:ascii="Tahoma" w:hAnsi="Tahoma" w:cs="Tahoma"/>
                <w:bCs w:val="0"/>
                <w:sz w:val="16"/>
                <w:szCs w:val="16"/>
              </w:rPr>
            </w:pPr>
            <w:r w:rsidRPr="00711847">
              <w:rPr>
                <w:rFonts w:ascii="Tahoma" w:hAnsi="Tahoma" w:cs="Tahoma"/>
                <w:bCs w:val="0"/>
                <w:sz w:val="16"/>
                <w:szCs w:val="16"/>
              </w:rPr>
              <w:t>Grupa VIII</w:t>
            </w:r>
          </w:p>
        </w:tc>
      </w:tr>
      <w:tr w:rsidR="00A76EE9" w:rsidRPr="00711847" w:rsidTr="00FB3C14">
        <w:tc>
          <w:tcPr>
            <w:tcW w:w="3118" w:type="dxa"/>
          </w:tcPr>
          <w:p w:rsidR="00A76EE9" w:rsidRPr="00711847" w:rsidRDefault="00A76EE9" w:rsidP="00FB3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1. Dolnośląskie I</w:t>
            </w:r>
          </w:p>
        </w:tc>
        <w:tc>
          <w:tcPr>
            <w:tcW w:w="3119" w:type="dxa"/>
          </w:tcPr>
          <w:p w:rsidR="00A76EE9" w:rsidRPr="00711847" w:rsidRDefault="00A76EE9" w:rsidP="00FB3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1.  Opolskie I</w:t>
            </w:r>
          </w:p>
        </w:tc>
      </w:tr>
      <w:tr w:rsidR="00A76EE9" w:rsidRPr="00711847" w:rsidTr="00FB3C14">
        <w:tc>
          <w:tcPr>
            <w:tcW w:w="3118" w:type="dxa"/>
          </w:tcPr>
          <w:p w:rsidR="00A76EE9" w:rsidRPr="00711847" w:rsidRDefault="00A76EE9" w:rsidP="00FB3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2. Śląskie II</w:t>
            </w:r>
          </w:p>
        </w:tc>
        <w:tc>
          <w:tcPr>
            <w:tcW w:w="3119" w:type="dxa"/>
          </w:tcPr>
          <w:p w:rsidR="00A76EE9" w:rsidRPr="00711847" w:rsidRDefault="00A76EE9" w:rsidP="00FB3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2.  Lubuskie II</w:t>
            </w:r>
          </w:p>
        </w:tc>
      </w:tr>
      <w:tr w:rsidR="00A76EE9" w:rsidRPr="00711847" w:rsidTr="00FB3C14">
        <w:tc>
          <w:tcPr>
            <w:tcW w:w="3118" w:type="dxa"/>
          </w:tcPr>
          <w:p w:rsidR="00A76EE9" w:rsidRPr="00711847" w:rsidRDefault="00A76EE9" w:rsidP="00FB3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3  Lubuskie I</w:t>
            </w:r>
          </w:p>
        </w:tc>
        <w:tc>
          <w:tcPr>
            <w:tcW w:w="3119" w:type="dxa"/>
          </w:tcPr>
          <w:p w:rsidR="00A76EE9" w:rsidRPr="00711847" w:rsidRDefault="00A76EE9" w:rsidP="00FB3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3.  Śląskie I</w:t>
            </w:r>
          </w:p>
        </w:tc>
      </w:tr>
      <w:tr w:rsidR="00A76EE9" w:rsidRPr="00711847" w:rsidTr="00FB3C14">
        <w:tc>
          <w:tcPr>
            <w:tcW w:w="3118" w:type="dxa"/>
          </w:tcPr>
          <w:p w:rsidR="00A76EE9" w:rsidRPr="00711847" w:rsidRDefault="00A76EE9" w:rsidP="00FB3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4.  Opolskie II</w:t>
            </w:r>
          </w:p>
        </w:tc>
        <w:tc>
          <w:tcPr>
            <w:tcW w:w="3119" w:type="dxa"/>
          </w:tcPr>
          <w:p w:rsidR="00A76EE9" w:rsidRPr="00711847" w:rsidRDefault="00A76EE9" w:rsidP="00FB3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4.  Dolnośląskie II</w:t>
            </w:r>
          </w:p>
        </w:tc>
      </w:tr>
    </w:tbl>
    <w:p w:rsidR="002F0DC9" w:rsidRDefault="002F0DC9" w:rsidP="002F0DC9">
      <w:pPr>
        <w:jc w:val="both"/>
        <w:rPr>
          <w:rFonts w:ascii="Tahoma" w:hAnsi="Tahoma" w:cs="Tahoma"/>
          <w:sz w:val="20"/>
          <w:szCs w:val="20"/>
        </w:rPr>
      </w:pPr>
    </w:p>
    <w:p w:rsidR="00DF01CB" w:rsidRPr="00711847" w:rsidRDefault="00DF01CB" w:rsidP="00DF01CB">
      <w:pPr>
        <w:jc w:val="both"/>
        <w:rPr>
          <w:rFonts w:ascii="Tahoma" w:hAnsi="Tahoma" w:cs="Tahoma"/>
          <w:sz w:val="18"/>
          <w:szCs w:val="18"/>
        </w:rPr>
      </w:pPr>
    </w:p>
    <w:p w:rsidR="00DF01CB" w:rsidRPr="00711847" w:rsidRDefault="00DF01CB" w:rsidP="00DF01CB">
      <w:pPr>
        <w:jc w:val="both"/>
        <w:rPr>
          <w:rFonts w:ascii="Tahoma" w:hAnsi="Tahoma" w:cs="Tahoma"/>
          <w:sz w:val="18"/>
          <w:szCs w:val="18"/>
        </w:rPr>
      </w:pPr>
    </w:p>
    <w:p w:rsidR="00DF01CB" w:rsidRPr="00711847" w:rsidRDefault="00DF01CB" w:rsidP="00DF01CB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DF01CB" w:rsidRPr="00711847" w:rsidRDefault="00DF01CB" w:rsidP="00DF01CB">
      <w:pPr>
        <w:pStyle w:val="Nagwek2"/>
        <w:rPr>
          <w:rFonts w:ascii="Tahoma" w:hAnsi="Tahoma" w:cs="Tahoma"/>
          <w:bCs w:val="0"/>
          <w:sz w:val="20"/>
          <w:szCs w:val="20"/>
          <w:u w:val="single"/>
        </w:rPr>
      </w:pPr>
      <w:r w:rsidRPr="00711847">
        <w:rPr>
          <w:rFonts w:ascii="Tahoma" w:hAnsi="Tahoma" w:cs="Tahoma"/>
          <w:bCs w:val="0"/>
          <w:sz w:val="20"/>
          <w:szCs w:val="20"/>
        </w:rPr>
        <w:t>Podział na grupy – ćwierćfinał</w:t>
      </w:r>
    </w:p>
    <w:p w:rsidR="00DF01CB" w:rsidRPr="00711847" w:rsidRDefault="00DF01CB" w:rsidP="00DF01CB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711847">
        <w:rPr>
          <w:rFonts w:ascii="Tahoma" w:hAnsi="Tahoma" w:cs="Tahoma"/>
          <w:b/>
          <w:sz w:val="20"/>
          <w:szCs w:val="20"/>
          <w:u w:val="single"/>
        </w:rPr>
        <w:t>Kategoria: młodziczki, kadeci, juniorki</w:t>
      </w:r>
    </w:p>
    <w:p w:rsidR="00DF01CB" w:rsidRPr="00711847" w:rsidRDefault="00DF01CB" w:rsidP="00DF01CB">
      <w:pPr>
        <w:jc w:val="both"/>
        <w:rPr>
          <w:rFonts w:ascii="Tahoma" w:hAnsi="Tahoma" w:cs="Tahoma"/>
          <w:sz w:val="20"/>
          <w:szCs w:val="20"/>
        </w:rPr>
      </w:pPr>
    </w:p>
    <w:p w:rsidR="00DF01CB" w:rsidRPr="00711847" w:rsidRDefault="00DF01CB" w:rsidP="00DF01CB">
      <w:pPr>
        <w:jc w:val="both"/>
        <w:rPr>
          <w:rFonts w:ascii="Tahoma" w:hAnsi="Tahoma" w:cs="Tahoma"/>
          <w:sz w:val="20"/>
          <w:szCs w:val="20"/>
        </w:rPr>
      </w:pPr>
    </w:p>
    <w:p w:rsidR="00DF01CB" w:rsidRDefault="00DF01CB" w:rsidP="00DF01CB">
      <w:pPr>
        <w:jc w:val="both"/>
        <w:rPr>
          <w:rFonts w:ascii="Tahoma" w:hAnsi="Tahoma" w:cs="Tahoma"/>
          <w:sz w:val="20"/>
          <w:szCs w:val="20"/>
        </w:rPr>
      </w:pPr>
      <w:r w:rsidRPr="00711847">
        <w:rPr>
          <w:rFonts w:ascii="Tahoma" w:hAnsi="Tahoma" w:cs="Tahoma"/>
          <w:sz w:val="20"/>
          <w:szCs w:val="20"/>
        </w:rPr>
        <w:t xml:space="preserve">W sezonie </w:t>
      </w:r>
      <w:r w:rsidR="00710C6E">
        <w:rPr>
          <w:rFonts w:ascii="Tahoma" w:hAnsi="Tahoma" w:cs="Tahoma"/>
          <w:sz w:val="20"/>
          <w:szCs w:val="20"/>
        </w:rPr>
        <w:t>2008/2009</w:t>
      </w:r>
      <w:r w:rsidRPr="00711847">
        <w:rPr>
          <w:rFonts w:ascii="Tahoma" w:hAnsi="Tahoma" w:cs="Tahoma"/>
          <w:sz w:val="20"/>
          <w:szCs w:val="20"/>
        </w:rPr>
        <w:t xml:space="preserve"> gospodarz na pierwszym miejscu w grupie (dotyczy rozgrywek kategorii: młodziczki, kadeci, juniorki).</w:t>
      </w:r>
    </w:p>
    <w:tbl>
      <w:tblPr>
        <w:tblpPr w:leftFromText="141" w:rightFromText="141" w:vertAnchor="text" w:tblpY="1"/>
        <w:tblOverlap w:val="never"/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8"/>
        <w:gridCol w:w="3119"/>
      </w:tblGrid>
      <w:tr w:rsidR="00A76EE9" w:rsidRPr="00711847" w:rsidTr="00FB3C14">
        <w:trPr>
          <w:trHeight w:val="487"/>
        </w:trPr>
        <w:tc>
          <w:tcPr>
            <w:tcW w:w="3118" w:type="dxa"/>
            <w:shd w:val="clear" w:color="auto" w:fill="E6E6E6"/>
            <w:vAlign w:val="center"/>
          </w:tcPr>
          <w:p w:rsidR="00A76EE9" w:rsidRPr="00711847" w:rsidRDefault="00A76EE9" w:rsidP="00FB3C14">
            <w:pPr>
              <w:pStyle w:val="Nagwek3"/>
              <w:jc w:val="center"/>
              <w:rPr>
                <w:rFonts w:ascii="Tahoma" w:hAnsi="Tahoma" w:cs="Tahoma"/>
                <w:bCs w:val="0"/>
                <w:sz w:val="16"/>
                <w:szCs w:val="16"/>
              </w:rPr>
            </w:pPr>
            <w:r w:rsidRPr="00711847">
              <w:rPr>
                <w:rFonts w:ascii="Tahoma" w:hAnsi="Tahoma" w:cs="Tahoma"/>
                <w:bCs w:val="0"/>
                <w:sz w:val="16"/>
                <w:szCs w:val="16"/>
              </w:rPr>
              <w:t>Grupa I</w:t>
            </w:r>
          </w:p>
        </w:tc>
        <w:tc>
          <w:tcPr>
            <w:tcW w:w="3119" w:type="dxa"/>
            <w:shd w:val="clear" w:color="auto" w:fill="E6E6E6"/>
            <w:vAlign w:val="center"/>
          </w:tcPr>
          <w:p w:rsidR="00A76EE9" w:rsidRPr="00711847" w:rsidRDefault="00A76EE9" w:rsidP="00FB3C14">
            <w:pPr>
              <w:pStyle w:val="Nagwek3"/>
              <w:jc w:val="center"/>
              <w:rPr>
                <w:rFonts w:ascii="Tahoma" w:hAnsi="Tahoma" w:cs="Tahoma"/>
                <w:bCs w:val="0"/>
                <w:sz w:val="16"/>
                <w:szCs w:val="16"/>
              </w:rPr>
            </w:pPr>
            <w:r w:rsidRPr="00711847">
              <w:rPr>
                <w:rFonts w:ascii="Tahoma" w:hAnsi="Tahoma" w:cs="Tahoma"/>
                <w:bCs w:val="0"/>
                <w:sz w:val="16"/>
                <w:szCs w:val="16"/>
              </w:rPr>
              <w:t>Grupa II</w:t>
            </w:r>
          </w:p>
        </w:tc>
      </w:tr>
      <w:tr w:rsidR="00A76EE9" w:rsidRPr="00711847" w:rsidTr="00FB3C14">
        <w:tc>
          <w:tcPr>
            <w:tcW w:w="3118" w:type="dxa"/>
          </w:tcPr>
          <w:p w:rsidR="00A76EE9" w:rsidRPr="00711847" w:rsidRDefault="00A76EE9" w:rsidP="00FB3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1.  Świętokrzyskie I</w:t>
            </w:r>
          </w:p>
        </w:tc>
        <w:tc>
          <w:tcPr>
            <w:tcW w:w="3119" w:type="dxa"/>
          </w:tcPr>
          <w:p w:rsidR="00A76EE9" w:rsidRPr="00711847" w:rsidRDefault="00A76EE9" w:rsidP="00FB3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1.  Małopolskie I</w:t>
            </w:r>
          </w:p>
        </w:tc>
      </w:tr>
      <w:tr w:rsidR="00A76EE9" w:rsidRPr="00711847" w:rsidTr="00FB3C14">
        <w:tc>
          <w:tcPr>
            <w:tcW w:w="3118" w:type="dxa"/>
          </w:tcPr>
          <w:p w:rsidR="00A76EE9" w:rsidRPr="00711847" w:rsidRDefault="00A76EE9" w:rsidP="00FB3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2.  Podkarpackie II</w:t>
            </w:r>
          </w:p>
        </w:tc>
        <w:tc>
          <w:tcPr>
            <w:tcW w:w="3119" w:type="dxa"/>
          </w:tcPr>
          <w:p w:rsidR="00A76EE9" w:rsidRPr="00711847" w:rsidRDefault="00A76EE9" w:rsidP="00FB3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2.  Łódzkie II</w:t>
            </w:r>
          </w:p>
        </w:tc>
      </w:tr>
      <w:tr w:rsidR="00A76EE9" w:rsidRPr="00711847" w:rsidTr="00FB3C14">
        <w:tc>
          <w:tcPr>
            <w:tcW w:w="3118" w:type="dxa"/>
          </w:tcPr>
          <w:p w:rsidR="00A76EE9" w:rsidRPr="00711847" w:rsidRDefault="00A76EE9" w:rsidP="00FB3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3.  Łódzkie I</w:t>
            </w:r>
          </w:p>
        </w:tc>
        <w:tc>
          <w:tcPr>
            <w:tcW w:w="3119" w:type="dxa"/>
          </w:tcPr>
          <w:p w:rsidR="00A76EE9" w:rsidRPr="00711847" w:rsidRDefault="00A76EE9" w:rsidP="00FB3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3.  Podkarpackie I</w:t>
            </w:r>
          </w:p>
        </w:tc>
      </w:tr>
      <w:tr w:rsidR="00A76EE9" w:rsidRPr="00711847" w:rsidTr="00FB3C14">
        <w:tc>
          <w:tcPr>
            <w:tcW w:w="3118" w:type="dxa"/>
          </w:tcPr>
          <w:p w:rsidR="00A76EE9" w:rsidRPr="00711847" w:rsidRDefault="00A76EE9" w:rsidP="00FB3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4.  Małopolskie II</w:t>
            </w:r>
          </w:p>
        </w:tc>
        <w:tc>
          <w:tcPr>
            <w:tcW w:w="3119" w:type="dxa"/>
          </w:tcPr>
          <w:p w:rsidR="00A76EE9" w:rsidRPr="00711847" w:rsidRDefault="00A76EE9" w:rsidP="00FB3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4.  Świętokrzyskie II</w:t>
            </w:r>
          </w:p>
        </w:tc>
      </w:tr>
    </w:tbl>
    <w:p w:rsidR="00A76EE9" w:rsidRPr="00711847" w:rsidRDefault="00A76EE9" w:rsidP="00A76EE9">
      <w:pPr>
        <w:jc w:val="center"/>
        <w:rPr>
          <w:rFonts w:ascii="Tahoma" w:hAnsi="Tahoma" w:cs="Tahoma"/>
          <w:sz w:val="16"/>
          <w:szCs w:val="16"/>
        </w:rPr>
      </w:pPr>
      <w:r w:rsidRPr="00711847">
        <w:rPr>
          <w:rFonts w:ascii="Tahoma" w:hAnsi="Tahoma" w:cs="Tahoma"/>
          <w:sz w:val="16"/>
          <w:szCs w:val="16"/>
        </w:rPr>
        <w:br w:type="textWrapping" w:clear="all"/>
      </w: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8"/>
        <w:gridCol w:w="3119"/>
      </w:tblGrid>
      <w:tr w:rsidR="00A76EE9" w:rsidRPr="00711847" w:rsidTr="00FB3C14">
        <w:trPr>
          <w:trHeight w:val="487"/>
        </w:trPr>
        <w:tc>
          <w:tcPr>
            <w:tcW w:w="3118" w:type="dxa"/>
            <w:shd w:val="clear" w:color="auto" w:fill="E6E6E6"/>
            <w:vAlign w:val="center"/>
          </w:tcPr>
          <w:p w:rsidR="00A76EE9" w:rsidRPr="00711847" w:rsidRDefault="00A76EE9" w:rsidP="00FB3C14">
            <w:pPr>
              <w:pStyle w:val="Nagwek3"/>
              <w:jc w:val="center"/>
              <w:rPr>
                <w:rFonts w:ascii="Tahoma" w:hAnsi="Tahoma" w:cs="Tahoma"/>
                <w:bCs w:val="0"/>
                <w:sz w:val="16"/>
                <w:szCs w:val="16"/>
              </w:rPr>
            </w:pPr>
            <w:r w:rsidRPr="00711847">
              <w:rPr>
                <w:rFonts w:ascii="Tahoma" w:hAnsi="Tahoma" w:cs="Tahoma"/>
                <w:bCs w:val="0"/>
                <w:sz w:val="16"/>
                <w:szCs w:val="16"/>
              </w:rPr>
              <w:t>Grupa III</w:t>
            </w:r>
          </w:p>
        </w:tc>
        <w:tc>
          <w:tcPr>
            <w:tcW w:w="3119" w:type="dxa"/>
            <w:shd w:val="clear" w:color="auto" w:fill="E6E6E6"/>
            <w:vAlign w:val="center"/>
          </w:tcPr>
          <w:p w:rsidR="00A76EE9" w:rsidRPr="00711847" w:rsidRDefault="00A76EE9" w:rsidP="00FB3C14">
            <w:pPr>
              <w:pStyle w:val="Nagwek3"/>
              <w:jc w:val="center"/>
              <w:rPr>
                <w:rFonts w:ascii="Tahoma" w:hAnsi="Tahoma" w:cs="Tahoma"/>
                <w:bCs w:val="0"/>
                <w:sz w:val="16"/>
                <w:szCs w:val="16"/>
              </w:rPr>
            </w:pPr>
            <w:r w:rsidRPr="00711847">
              <w:rPr>
                <w:rFonts w:ascii="Tahoma" w:hAnsi="Tahoma" w:cs="Tahoma"/>
                <w:bCs w:val="0"/>
                <w:sz w:val="16"/>
                <w:szCs w:val="16"/>
              </w:rPr>
              <w:t>Grupa IV</w:t>
            </w:r>
          </w:p>
        </w:tc>
      </w:tr>
      <w:tr w:rsidR="00A76EE9" w:rsidRPr="00711847" w:rsidTr="00FB3C14">
        <w:tc>
          <w:tcPr>
            <w:tcW w:w="3118" w:type="dxa"/>
          </w:tcPr>
          <w:p w:rsidR="00A76EE9" w:rsidRPr="00711847" w:rsidRDefault="00A76EE9" w:rsidP="00FB3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1.  Mazowieckie I</w:t>
            </w:r>
          </w:p>
        </w:tc>
        <w:tc>
          <w:tcPr>
            <w:tcW w:w="3119" w:type="dxa"/>
          </w:tcPr>
          <w:p w:rsidR="00A76EE9" w:rsidRPr="00711847" w:rsidRDefault="00A76EE9" w:rsidP="00FB3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1.  Podlaskie I</w:t>
            </w:r>
          </w:p>
        </w:tc>
      </w:tr>
      <w:tr w:rsidR="00A76EE9" w:rsidRPr="00711847" w:rsidTr="00FB3C14">
        <w:tc>
          <w:tcPr>
            <w:tcW w:w="3118" w:type="dxa"/>
          </w:tcPr>
          <w:p w:rsidR="00A76EE9" w:rsidRPr="00711847" w:rsidRDefault="00A76EE9" w:rsidP="00FB3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2.  Podlaskie II</w:t>
            </w:r>
          </w:p>
        </w:tc>
        <w:tc>
          <w:tcPr>
            <w:tcW w:w="3119" w:type="dxa"/>
          </w:tcPr>
          <w:p w:rsidR="00A76EE9" w:rsidRPr="00711847" w:rsidRDefault="00A76EE9" w:rsidP="00FB3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2.  Mazowieckie II</w:t>
            </w:r>
          </w:p>
        </w:tc>
      </w:tr>
      <w:tr w:rsidR="00A76EE9" w:rsidRPr="00711847" w:rsidTr="00FB3C14">
        <w:tc>
          <w:tcPr>
            <w:tcW w:w="3118" w:type="dxa"/>
          </w:tcPr>
          <w:p w:rsidR="00A76EE9" w:rsidRPr="00711847" w:rsidRDefault="00A76EE9" w:rsidP="00FB3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3.  Lubelskie I</w:t>
            </w:r>
          </w:p>
        </w:tc>
        <w:tc>
          <w:tcPr>
            <w:tcW w:w="3119" w:type="dxa"/>
          </w:tcPr>
          <w:p w:rsidR="00A76EE9" w:rsidRPr="00711847" w:rsidRDefault="00A76EE9" w:rsidP="00FB3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3.  Warmińsko – mazurskie I</w:t>
            </w:r>
          </w:p>
        </w:tc>
      </w:tr>
      <w:tr w:rsidR="00A76EE9" w:rsidRPr="00711847" w:rsidTr="00FB3C14">
        <w:tc>
          <w:tcPr>
            <w:tcW w:w="3118" w:type="dxa"/>
          </w:tcPr>
          <w:p w:rsidR="00A76EE9" w:rsidRPr="00711847" w:rsidRDefault="00A76EE9" w:rsidP="00FB3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4.  Warmińsko – mazurskie II</w:t>
            </w:r>
          </w:p>
        </w:tc>
        <w:tc>
          <w:tcPr>
            <w:tcW w:w="3119" w:type="dxa"/>
          </w:tcPr>
          <w:p w:rsidR="00A76EE9" w:rsidRPr="00711847" w:rsidRDefault="00A76EE9" w:rsidP="00FB3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4.  Lubelskie II</w:t>
            </w:r>
          </w:p>
        </w:tc>
      </w:tr>
    </w:tbl>
    <w:p w:rsidR="00A76EE9" w:rsidRPr="00711847" w:rsidRDefault="00A76EE9" w:rsidP="00A76EE9">
      <w:pPr>
        <w:jc w:val="center"/>
        <w:rPr>
          <w:rFonts w:ascii="Tahoma" w:hAnsi="Tahoma" w:cs="Tahoma"/>
          <w:sz w:val="16"/>
          <w:szCs w:val="16"/>
        </w:rPr>
      </w:pPr>
    </w:p>
    <w:p w:rsidR="00A76EE9" w:rsidRPr="00711847" w:rsidRDefault="00A76EE9" w:rsidP="00A76EE9">
      <w:pPr>
        <w:jc w:val="center"/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8"/>
        <w:gridCol w:w="3119"/>
      </w:tblGrid>
      <w:tr w:rsidR="00A76EE9" w:rsidRPr="00711847" w:rsidTr="00FB3C14">
        <w:trPr>
          <w:trHeight w:val="487"/>
        </w:trPr>
        <w:tc>
          <w:tcPr>
            <w:tcW w:w="3118" w:type="dxa"/>
            <w:shd w:val="clear" w:color="auto" w:fill="E6E6E6"/>
            <w:vAlign w:val="center"/>
          </w:tcPr>
          <w:p w:rsidR="00A76EE9" w:rsidRPr="00711847" w:rsidRDefault="00A76EE9" w:rsidP="00FB3C14">
            <w:pPr>
              <w:pStyle w:val="Nagwek3"/>
              <w:jc w:val="center"/>
              <w:rPr>
                <w:rFonts w:ascii="Tahoma" w:hAnsi="Tahoma" w:cs="Tahoma"/>
                <w:bCs w:val="0"/>
                <w:sz w:val="16"/>
                <w:szCs w:val="16"/>
              </w:rPr>
            </w:pPr>
            <w:r w:rsidRPr="00711847">
              <w:rPr>
                <w:rFonts w:ascii="Tahoma" w:hAnsi="Tahoma" w:cs="Tahoma"/>
                <w:bCs w:val="0"/>
                <w:sz w:val="16"/>
                <w:szCs w:val="16"/>
              </w:rPr>
              <w:t>Grupa V</w:t>
            </w:r>
          </w:p>
        </w:tc>
        <w:tc>
          <w:tcPr>
            <w:tcW w:w="3119" w:type="dxa"/>
            <w:shd w:val="clear" w:color="auto" w:fill="E6E6E6"/>
            <w:vAlign w:val="center"/>
          </w:tcPr>
          <w:p w:rsidR="00A76EE9" w:rsidRPr="00711847" w:rsidRDefault="00A76EE9" w:rsidP="00FB3C14">
            <w:pPr>
              <w:pStyle w:val="Nagwek3"/>
              <w:jc w:val="center"/>
              <w:rPr>
                <w:rFonts w:ascii="Tahoma" w:hAnsi="Tahoma" w:cs="Tahoma"/>
                <w:bCs w:val="0"/>
                <w:sz w:val="16"/>
                <w:szCs w:val="16"/>
              </w:rPr>
            </w:pPr>
            <w:r w:rsidRPr="00711847">
              <w:rPr>
                <w:rFonts w:ascii="Tahoma" w:hAnsi="Tahoma" w:cs="Tahoma"/>
                <w:bCs w:val="0"/>
                <w:sz w:val="16"/>
                <w:szCs w:val="16"/>
              </w:rPr>
              <w:t>Grupa VI</w:t>
            </w:r>
          </w:p>
        </w:tc>
      </w:tr>
      <w:tr w:rsidR="00A76EE9" w:rsidRPr="00711847" w:rsidTr="00FB3C14">
        <w:tc>
          <w:tcPr>
            <w:tcW w:w="3118" w:type="dxa"/>
          </w:tcPr>
          <w:p w:rsidR="00A76EE9" w:rsidRPr="00711847" w:rsidRDefault="00A76EE9" w:rsidP="00FB3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1.  Pomorskie I</w:t>
            </w:r>
          </w:p>
        </w:tc>
        <w:tc>
          <w:tcPr>
            <w:tcW w:w="3119" w:type="dxa"/>
          </w:tcPr>
          <w:p w:rsidR="00A76EE9" w:rsidRPr="00711847" w:rsidRDefault="00A76EE9" w:rsidP="00FB3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1.  Wielkopolskie I</w:t>
            </w:r>
          </w:p>
        </w:tc>
      </w:tr>
      <w:tr w:rsidR="00A76EE9" w:rsidRPr="00711847" w:rsidTr="00FB3C14">
        <w:tc>
          <w:tcPr>
            <w:tcW w:w="3118" w:type="dxa"/>
          </w:tcPr>
          <w:p w:rsidR="00A76EE9" w:rsidRPr="00711847" w:rsidRDefault="00A76EE9" w:rsidP="00FB3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2.  Wielkopolskie II</w:t>
            </w:r>
          </w:p>
        </w:tc>
        <w:tc>
          <w:tcPr>
            <w:tcW w:w="3119" w:type="dxa"/>
          </w:tcPr>
          <w:p w:rsidR="00A76EE9" w:rsidRPr="00711847" w:rsidRDefault="00A76EE9" w:rsidP="00FB3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2.  Pomorskie II</w:t>
            </w:r>
          </w:p>
        </w:tc>
      </w:tr>
      <w:tr w:rsidR="00A76EE9" w:rsidRPr="00711847" w:rsidTr="00FB3C14">
        <w:tc>
          <w:tcPr>
            <w:tcW w:w="3118" w:type="dxa"/>
          </w:tcPr>
          <w:p w:rsidR="00A76EE9" w:rsidRPr="00711847" w:rsidRDefault="00A76EE9" w:rsidP="00FB3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3.  Zachodnio – pomorskie I</w:t>
            </w:r>
          </w:p>
        </w:tc>
        <w:tc>
          <w:tcPr>
            <w:tcW w:w="3119" w:type="dxa"/>
          </w:tcPr>
          <w:p w:rsidR="00A76EE9" w:rsidRPr="00711847" w:rsidRDefault="00A76EE9" w:rsidP="00FB3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3.  Kujawsko – pomorskie I</w:t>
            </w:r>
          </w:p>
        </w:tc>
      </w:tr>
      <w:tr w:rsidR="00A76EE9" w:rsidRPr="00711847" w:rsidTr="00FB3C14">
        <w:tc>
          <w:tcPr>
            <w:tcW w:w="3118" w:type="dxa"/>
          </w:tcPr>
          <w:p w:rsidR="00A76EE9" w:rsidRPr="00711847" w:rsidRDefault="00A76EE9" w:rsidP="00FB3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4.  Kujawsko – pomorskie II</w:t>
            </w:r>
          </w:p>
        </w:tc>
        <w:tc>
          <w:tcPr>
            <w:tcW w:w="3119" w:type="dxa"/>
          </w:tcPr>
          <w:p w:rsidR="00A76EE9" w:rsidRPr="00711847" w:rsidRDefault="00A76EE9" w:rsidP="00FB3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4.  Zachodnio – pomorskie II</w:t>
            </w:r>
          </w:p>
        </w:tc>
      </w:tr>
    </w:tbl>
    <w:p w:rsidR="00A76EE9" w:rsidRPr="00711847" w:rsidRDefault="00A76EE9" w:rsidP="00A76EE9">
      <w:pPr>
        <w:pStyle w:val="Nagwek"/>
        <w:tabs>
          <w:tab w:val="clear" w:pos="4536"/>
          <w:tab w:val="clear" w:pos="9072"/>
        </w:tabs>
        <w:jc w:val="center"/>
        <w:rPr>
          <w:rFonts w:ascii="Tahoma" w:hAnsi="Tahoma" w:cs="Tahoma"/>
          <w:b/>
          <w:sz w:val="16"/>
          <w:szCs w:val="16"/>
        </w:rPr>
      </w:pPr>
    </w:p>
    <w:p w:rsidR="00A76EE9" w:rsidRPr="00711847" w:rsidRDefault="00A76EE9" w:rsidP="00A76EE9">
      <w:pPr>
        <w:jc w:val="center"/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8"/>
        <w:gridCol w:w="3119"/>
      </w:tblGrid>
      <w:tr w:rsidR="00A76EE9" w:rsidRPr="00711847" w:rsidTr="00FB3C14">
        <w:trPr>
          <w:trHeight w:val="487"/>
        </w:trPr>
        <w:tc>
          <w:tcPr>
            <w:tcW w:w="3118" w:type="dxa"/>
            <w:shd w:val="clear" w:color="auto" w:fill="E6E6E6"/>
            <w:vAlign w:val="center"/>
          </w:tcPr>
          <w:p w:rsidR="00A76EE9" w:rsidRPr="00711847" w:rsidRDefault="00A76EE9" w:rsidP="00FB3C14">
            <w:pPr>
              <w:pStyle w:val="Nagwek3"/>
              <w:jc w:val="center"/>
              <w:rPr>
                <w:rFonts w:ascii="Tahoma" w:hAnsi="Tahoma" w:cs="Tahoma"/>
                <w:bCs w:val="0"/>
                <w:sz w:val="16"/>
                <w:szCs w:val="16"/>
              </w:rPr>
            </w:pPr>
            <w:r w:rsidRPr="00711847">
              <w:rPr>
                <w:rFonts w:ascii="Tahoma" w:hAnsi="Tahoma" w:cs="Tahoma"/>
                <w:bCs w:val="0"/>
                <w:sz w:val="16"/>
                <w:szCs w:val="16"/>
              </w:rPr>
              <w:t>Grupa VII</w:t>
            </w:r>
          </w:p>
        </w:tc>
        <w:tc>
          <w:tcPr>
            <w:tcW w:w="3119" w:type="dxa"/>
            <w:shd w:val="clear" w:color="auto" w:fill="E6E6E6"/>
            <w:vAlign w:val="center"/>
          </w:tcPr>
          <w:p w:rsidR="00A76EE9" w:rsidRPr="00711847" w:rsidRDefault="00A76EE9" w:rsidP="00FB3C14">
            <w:pPr>
              <w:pStyle w:val="Nagwek3"/>
              <w:jc w:val="center"/>
              <w:rPr>
                <w:rFonts w:ascii="Tahoma" w:hAnsi="Tahoma" w:cs="Tahoma"/>
                <w:bCs w:val="0"/>
                <w:sz w:val="16"/>
                <w:szCs w:val="16"/>
              </w:rPr>
            </w:pPr>
            <w:r w:rsidRPr="00711847">
              <w:rPr>
                <w:rFonts w:ascii="Tahoma" w:hAnsi="Tahoma" w:cs="Tahoma"/>
                <w:bCs w:val="0"/>
                <w:sz w:val="16"/>
                <w:szCs w:val="16"/>
              </w:rPr>
              <w:t>Grupa VIII</w:t>
            </w:r>
          </w:p>
        </w:tc>
      </w:tr>
      <w:tr w:rsidR="00A76EE9" w:rsidRPr="00711847" w:rsidTr="00FB3C14">
        <w:tc>
          <w:tcPr>
            <w:tcW w:w="3118" w:type="dxa"/>
          </w:tcPr>
          <w:p w:rsidR="00A76EE9" w:rsidRPr="00711847" w:rsidRDefault="00A76EE9" w:rsidP="00FB3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1. Lubuskie I</w:t>
            </w:r>
          </w:p>
        </w:tc>
        <w:tc>
          <w:tcPr>
            <w:tcW w:w="3119" w:type="dxa"/>
          </w:tcPr>
          <w:p w:rsidR="00A76EE9" w:rsidRPr="00711847" w:rsidRDefault="00A76EE9" w:rsidP="00FB3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1.  Śląskie I</w:t>
            </w:r>
          </w:p>
        </w:tc>
      </w:tr>
      <w:tr w:rsidR="00A76EE9" w:rsidRPr="00711847" w:rsidTr="00FB3C14">
        <w:tc>
          <w:tcPr>
            <w:tcW w:w="3118" w:type="dxa"/>
          </w:tcPr>
          <w:p w:rsidR="00A76EE9" w:rsidRPr="00711847" w:rsidRDefault="00A76EE9" w:rsidP="00FB3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2. Śląskie II</w:t>
            </w:r>
          </w:p>
        </w:tc>
        <w:tc>
          <w:tcPr>
            <w:tcW w:w="3119" w:type="dxa"/>
          </w:tcPr>
          <w:p w:rsidR="00A76EE9" w:rsidRPr="00711847" w:rsidRDefault="00A76EE9" w:rsidP="00FB3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2.  Lubuskie II</w:t>
            </w:r>
          </w:p>
        </w:tc>
      </w:tr>
      <w:tr w:rsidR="00A76EE9" w:rsidRPr="00711847" w:rsidTr="00FB3C14">
        <w:tc>
          <w:tcPr>
            <w:tcW w:w="3118" w:type="dxa"/>
          </w:tcPr>
          <w:p w:rsidR="00A76EE9" w:rsidRPr="00711847" w:rsidRDefault="00A76EE9" w:rsidP="00FB3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3  Dolnośląskie I</w:t>
            </w:r>
          </w:p>
        </w:tc>
        <w:tc>
          <w:tcPr>
            <w:tcW w:w="3119" w:type="dxa"/>
          </w:tcPr>
          <w:p w:rsidR="00A76EE9" w:rsidRPr="00711847" w:rsidRDefault="00A76EE9" w:rsidP="00FB3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3.  Opolskie I</w:t>
            </w:r>
          </w:p>
        </w:tc>
      </w:tr>
      <w:tr w:rsidR="00A76EE9" w:rsidRPr="00711847" w:rsidTr="00FB3C14">
        <w:tc>
          <w:tcPr>
            <w:tcW w:w="3118" w:type="dxa"/>
          </w:tcPr>
          <w:p w:rsidR="00A76EE9" w:rsidRPr="00711847" w:rsidRDefault="00A76EE9" w:rsidP="00FB3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4.  Opolskie II</w:t>
            </w:r>
          </w:p>
        </w:tc>
        <w:tc>
          <w:tcPr>
            <w:tcW w:w="3119" w:type="dxa"/>
          </w:tcPr>
          <w:p w:rsidR="00A76EE9" w:rsidRPr="00711847" w:rsidRDefault="00A76EE9" w:rsidP="00FB3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4.  Dolnośląskie II</w:t>
            </w:r>
          </w:p>
        </w:tc>
      </w:tr>
    </w:tbl>
    <w:p w:rsidR="00A76EE9" w:rsidRPr="00711847" w:rsidRDefault="00A76EE9" w:rsidP="00A76EE9">
      <w:pPr>
        <w:jc w:val="center"/>
        <w:rPr>
          <w:rFonts w:ascii="Tahoma" w:hAnsi="Tahoma" w:cs="Tahoma"/>
          <w:b/>
          <w:sz w:val="16"/>
          <w:szCs w:val="16"/>
          <w:u w:val="single"/>
        </w:rPr>
      </w:pPr>
    </w:p>
    <w:p w:rsidR="00A76EE9" w:rsidRPr="00711847" w:rsidRDefault="00A76EE9" w:rsidP="00A76EE9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DF01CB" w:rsidRDefault="00DF01CB" w:rsidP="00DF01CB">
      <w:pPr>
        <w:jc w:val="both"/>
        <w:rPr>
          <w:rFonts w:ascii="Tahoma" w:hAnsi="Tahoma" w:cs="Tahoma"/>
          <w:sz w:val="20"/>
          <w:szCs w:val="20"/>
        </w:rPr>
      </w:pPr>
    </w:p>
    <w:p w:rsidR="00A76EE9" w:rsidRDefault="00A76EE9" w:rsidP="00DF01CB">
      <w:pPr>
        <w:jc w:val="both"/>
        <w:rPr>
          <w:rFonts w:ascii="Tahoma" w:hAnsi="Tahoma" w:cs="Tahoma"/>
          <w:sz w:val="20"/>
          <w:szCs w:val="20"/>
        </w:rPr>
      </w:pPr>
    </w:p>
    <w:p w:rsidR="00DF01CB" w:rsidRPr="00711847" w:rsidRDefault="00DF01CB" w:rsidP="00DF01CB">
      <w:pPr>
        <w:jc w:val="both"/>
        <w:rPr>
          <w:rFonts w:ascii="Tahoma" w:hAnsi="Tahoma" w:cs="Tahoma"/>
          <w:sz w:val="20"/>
          <w:szCs w:val="20"/>
        </w:rPr>
      </w:pPr>
    </w:p>
    <w:p w:rsidR="00DF01CB" w:rsidRPr="00711847" w:rsidRDefault="00DF01CB" w:rsidP="00DF01CB">
      <w:pPr>
        <w:pStyle w:val="Nagwek2"/>
        <w:rPr>
          <w:rFonts w:ascii="Tahoma" w:hAnsi="Tahoma" w:cs="Tahoma"/>
          <w:bCs w:val="0"/>
          <w:sz w:val="20"/>
          <w:szCs w:val="20"/>
        </w:rPr>
      </w:pPr>
      <w:r w:rsidRPr="00711847">
        <w:rPr>
          <w:rFonts w:ascii="Tahoma" w:hAnsi="Tahoma" w:cs="Tahoma"/>
          <w:bCs w:val="0"/>
          <w:sz w:val="20"/>
          <w:szCs w:val="20"/>
        </w:rPr>
        <w:t>Podział na grupy – półfinał</w:t>
      </w:r>
    </w:p>
    <w:p w:rsidR="00DF01CB" w:rsidRPr="00711847" w:rsidRDefault="00DF01CB" w:rsidP="00DF01CB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711847">
        <w:rPr>
          <w:rFonts w:ascii="Tahoma" w:hAnsi="Tahoma" w:cs="Tahoma"/>
          <w:b/>
          <w:sz w:val="20"/>
          <w:szCs w:val="20"/>
          <w:u w:val="single"/>
        </w:rPr>
        <w:t>Dotyczy wszystkich kategorii wiekowych</w:t>
      </w:r>
    </w:p>
    <w:p w:rsidR="00DF01CB" w:rsidRPr="00711847" w:rsidRDefault="00DF01CB" w:rsidP="00DF01CB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8"/>
        <w:gridCol w:w="3119"/>
      </w:tblGrid>
      <w:tr w:rsidR="00DF01CB" w:rsidRPr="00711847">
        <w:trPr>
          <w:trHeight w:val="487"/>
        </w:trPr>
        <w:tc>
          <w:tcPr>
            <w:tcW w:w="3118" w:type="dxa"/>
            <w:shd w:val="clear" w:color="auto" w:fill="E6E6E6"/>
            <w:vAlign w:val="center"/>
          </w:tcPr>
          <w:p w:rsidR="00DF01CB" w:rsidRPr="00711847" w:rsidRDefault="00DF01CB" w:rsidP="00DF01CB">
            <w:pPr>
              <w:pStyle w:val="Nagwek3"/>
              <w:jc w:val="center"/>
              <w:rPr>
                <w:rFonts w:ascii="Tahoma" w:hAnsi="Tahoma" w:cs="Tahoma"/>
                <w:bCs w:val="0"/>
                <w:sz w:val="16"/>
                <w:szCs w:val="16"/>
              </w:rPr>
            </w:pPr>
            <w:r w:rsidRPr="00711847">
              <w:rPr>
                <w:rFonts w:ascii="Tahoma" w:hAnsi="Tahoma" w:cs="Tahoma"/>
                <w:bCs w:val="0"/>
                <w:sz w:val="16"/>
                <w:szCs w:val="16"/>
              </w:rPr>
              <w:t>Grupa I</w:t>
            </w:r>
          </w:p>
        </w:tc>
        <w:tc>
          <w:tcPr>
            <w:tcW w:w="3119" w:type="dxa"/>
            <w:shd w:val="clear" w:color="auto" w:fill="E6E6E6"/>
            <w:vAlign w:val="center"/>
          </w:tcPr>
          <w:p w:rsidR="00DF01CB" w:rsidRPr="00711847" w:rsidRDefault="00DF01CB" w:rsidP="00DF01CB">
            <w:pPr>
              <w:pStyle w:val="Nagwek3"/>
              <w:jc w:val="center"/>
              <w:rPr>
                <w:rFonts w:ascii="Tahoma" w:hAnsi="Tahoma" w:cs="Tahoma"/>
                <w:bCs w:val="0"/>
                <w:sz w:val="16"/>
                <w:szCs w:val="16"/>
              </w:rPr>
            </w:pPr>
            <w:r w:rsidRPr="00711847">
              <w:rPr>
                <w:rFonts w:ascii="Tahoma" w:hAnsi="Tahoma" w:cs="Tahoma"/>
                <w:bCs w:val="0"/>
                <w:sz w:val="16"/>
                <w:szCs w:val="16"/>
              </w:rPr>
              <w:t>Grupa II</w:t>
            </w:r>
          </w:p>
        </w:tc>
      </w:tr>
      <w:tr w:rsidR="00DF01CB" w:rsidRPr="00711847">
        <w:tc>
          <w:tcPr>
            <w:tcW w:w="3118" w:type="dxa"/>
          </w:tcPr>
          <w:p w:rsidR="00DF01CB" w:rsidRPr="00711847" w:rsidRDefault="00DF01CB" w:rsidP="002F0DC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 xml:space="preserve">1. I m z grupy </w:t>
            </w:r>
            <w:r w:rsidR="002F0DC9"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3119" w:type="dxa"/>
          </w:tcPr>
          <w:p w:rsidR="00DF01CB" w:rsidRPr="00711847" w:rsidRDefault="00DF01CB" w:rsidP="002F0DC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 xml:space="preserve">1.  I m z grupy </w:t>
            </w:r>
            <w:r w:rsidR="002F0DC9">
              <w:rPr>
                <w:rFonts w:ascii="Tahoma" w:hAnsi="Tahoma" w:cs="Tahoma"/>
                <w:b/>
                <w:sz w:val="16"/>
                <w:szCs w:val="16"/>
              </w:rPr>
              <w:t>VI</w:t>
            </w:r>
          </w:p>
        </w:tc>
      </w:tr>
      <w:tr w:rsidR="00DF01CB" w:rsidRPr="00711847">
        <w:tc>
          <w:tcPr>
            <w:tcW w:w="3118" w:type="dxa"/>
          </w:tcPr>
          <w:p w:rsidR="00DF01CB" w:rsidRPr="00711847" w:rsidRDefault="00DF01CB" w:rsidP="00DF01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2.  II m z grupy III</w:t>
            </w:r>
          </w:p>
        </w:tc>
        <w:tc>
          <w:tcPr>
            <w:tcW w:w="3119" w:type="dxa"/>
          </w:tcPr>
          <w:p w:rsidR="00DF01CB" w:rsidRPr="00711847" w:rsidRDefault="00DF01CB" w:rsidP="00DF01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2.  II m z grupy IV</w:t>
            </w:r>
          </w:p>
        </w:tc>
      </w:tr>
      <w:tr w:rsidR="00DF01CB" w:rsidRPr="00711847">
        <w:tc>
          <w:tcPr>
            <w:tcW w:w="3118" w:type="dxa"/>
          </w:tcPr>
          <w:p w:rsidR="00DF01CB" w:rsidRPr="00711847" w:rsidRDefault="00DF01CB" w:rsidP="002F0DC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 xml:space="preserve">3.  I m z grupy </w:t>
            </w:r>
            <w:r w:rsidR="002F0DC9">
              <w:rPr>
                <w:rFonts w:ascii="Tahoma" w:hAnsi="Tahoma" w:cs="Tahoma"/>
                <w:b/>
                <w:sz w:val="16"/>
                <w:szCs w:val="16"/>
              </w:rPr>
              <w:t>I</w:t>
            </w:r>
          </w:p>
        </w:tc>
        <w:tc>
          <w:tcPr>
            <w:tcW w:w="3119" w:type="dxa"/>
          </w:tcPr>
          <w:p w:rsidR="00DF01CB" w:rsidRPr="00711847" w:rsidRDefault="00DF01CB" w:rsidP="002F0DC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 xml:space="preserve">3.  I m z grupy </w:t>
            </w:r>
            <w:r w:rsidR="002F0DC9">
              <w:rPr>
                <w:rFonts w:ascii="Tahoma" w:hAnsi="Tahoma" w:cs="Tahoma"/>
                <w:b/>
                <w:sz w:val="16"/>
                <w:szCs w:val="16"/>
              </w:rPr>
              <w:t>II</w:t>
            </w:r>
          </w:p>
        </w:tc>
      </w:tr>
      <w:tr w:rsidR="00DF01CB" w:rsidRPr="00711847">
        <w:tc>
          <w:tcPr>
            <w:tcW w:w="3118" w:type="dxa"/>
          </w:tcPr>
          <w:p w:rsidR="00DF01CB" w:rsidRPr="00711847" w:rsidRDefault="00DF01CB" w:rsidP="00DF01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4.  II m z grupy VII</w:t>
            </w:r>
          </w:p>
        </w:tc>
        <w:tc>
          <w:tcPr>
            <w:tcW w:w="3119" w:type="dxa"/>
          </w:tcPr>
          <w:p w:rsidR="00DF01CB" w:rsidRPr="00711847" w:rsidRDefault="00DF01CB" w:rsidP="00DF01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4.  II m z grupy VIII</w:t>
            </w:r>
          </w:p>
        </w:tc>
      </w:tr>
    </w:tbl>
    <w:p w:rsidR="00DF01CB" w:rsidRPr="00711847" w:rsidRDefault="00DF01CB" w:rsidP="00DF01CB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8"/>
        <w:gridCol w:w="3119"/>
      </w:tblGrid>
      <w:tr w:rsidR="00DF01CB" w:rsidRPr="00711847">
        <w:trPr>
          <w:trHeight w:val="487"/>
        </w:trPr>
        <w:tc>
          <w:tcPr>
            <w:tcW w:w="3118" w:type="dxa"/>
            <w:shd w:val="clear" w:color="auto" w:fill="E6E6E6"/>
            <w:vAlign w:val="center"/>
          </w:tcPr>
          <w:p w:rsidR="00DF01CB" w:rsidRPr="00711847" w:rsidRDefault="00DF01CB" w:rsidP="00DF01CB">
            <w:pPr>
              <w:pStyle w:val="Nagwek3"/>
              <w:jc w:val="center"/>
              <w:rPr>
                <w:rFonts w:ascii="Tahoma" w:hAnsi="Tahoma" w:cs="Tahoma"/>
                <w:bCs w:val="0"/>
                <w:sz w:val="16"/>
                <w:szCs w:val="16"/>
              </w:rPr>
            </w:pPr>
            <w:r w:rsidRPr="00711847">
              <w:rPr>
                <w:rFonts w:ascii="Tahoma" w:hAnsi="Tahoma" w:cs="Tahoma"/>
                <w:bCs w:val="0"/>
                <w:sz w:val="16"/>
                <w:szCs w:val="16"/>
              </w:rPr>
              <w:t>Grupa III</w:t>
            </w:r>
          </w:p>
        </w:tc>
        <w:tc>
          <w:tcPr>
            <w:tcW w:w="3119" w:type="dxa"/>
            <w:shd w:val="clear" w:color="auto" w:fill="E6E6E6"/>
            <w:vAlign w:val="center"/>
          </w:tcPr>
          <w:p w:rsidR="00DF01CB" w:rsidRPr="00711847" w:rsidRDefault="00DF01CB" w:rsidP="00DF01CB">
            <w:pPr>
              <w:pStyle w:val="Nagwek3"/>
              <w:jc w:val="center"/>
              <w:rPr>
                <w:rFonts w:ascii="Tahoma" w:hAnsi="Tahoma" w:cs="Tahoma"/>
                <w:bCs w:val="0"/>
                <w:sz w:val="16"/>
                <w:szCs w:val="16"/>
              </w:rPr>
            </w:pPr>
            <w:r w:rsidRPr="00711847">
              <w:rPr>
                <w:rFonts w:ascii="Tahoma" w:hAnsi="Tahoma" w:cs="Tahoma"/>
                <w:bCs w:val="0"/>
                <w:sz w:val="16"/>
                <w:szCs w:val="16"/>
              </w:rPr>
              <w:t>Grupa IV</w:t>
            </w:r>
          </w:p>
        </w:tc>
      </w:tr>
      <w:tr w:rsidR="00DF01CB" w:rsidRPr="00711847">
        <w:tc>
          <w:tcPr>
            <w:tcW w:w="3118" w:type="dxa"/>
          </w:tcPr>
          <w:p w:rsidR="00DF01CB" w:rsidRPr="00711847" w:rsidRDefault="002F0DC9" w:rsidP="002F0DC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1.  I m z grupy VII</w:t>
            </w:r>
          </w:p>
        </w:tc>
        <w:tc>
          <w:tcPr>
            <w:tcW w:w="3119" w:type="dxa"/>
          </w:tcPr>
          <w:p w:rsidR="00DF01CB" w:rsidRPr="00711847" w:rsidRDefault="00DF01CB" w:rsidP="002F0DC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 xml:space="preserve">1. I m z grupy </w:t>
            </w:r>
            <w:r w:rsidR="002F0DC9">
              <w:rPr>
                <w:rFonts w:ascii="Tahoma" w:hAnsi="Tahoma" w:cs="Tahoma"/>
                <w:b/>
                <w:sz w:val="16"/>
                <w:szCs w:val="16"/>
              </w:rPr>
              <w:t>VIII</w:t>
            </w:r>
          </w:p>
        </w:tc>
      </w:tr>
      <w:tr w:rsidR="00DF01CB" w:rsidRPr="00711847">
        <w:tc>
          <w:tcPr>
            <w:tcW w:w="3118" w:type="dxa"/>
          </w:tcPr>
          <w:p w:rsidR="00DF01CB" w:rsidRPr="00711847" w:rsidRDefault="00DF01CB" w:rsidP="00DF01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2.  II m z grupy I</w:t>
            </w:r>
          </w:p>
        </w:tc>
        <w:tc>
          <w:tcPr>
            <w:tcW w:w="3119" w:type="dxa"/>
          </w:tcPr>
          <w:p w:rsidR="00DF01CB" w:rsidRPr="00711847" w:rsidRDefault="00DF01CB" w:rsidP="00DF01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2.  II m z grupy II</w:t>
            </w:r>
          </w:p>
        </w:tc>
      </w:tr>
      <w:tr w:rsidR="00DF01CB" w:rsidRPr="00711847">
        <w:tc>
          <w:tcPr>
            <w:tcW w:w="3118" w:type="dxa"/>
          </w:tcPr>
          <w:p w:rsidR="00DF01CB" w:rsidRPr="00711847" w:rsidRDefault="00DF01CB" w:rsidP="002F0DC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 xml:space="preserve">3.  I m z grupy </w:t>
            </w:r>
            <w:r w:rsidR="002F0DC9">
              <w:rPr>
                <w:rFonts w:ascii="Tahoma" w:hAnsi="Tahoma" w:cs="Tahoma"/>
                <w:b/>
                <w:sz w:val="16"/>
                <w:szCs w:val="16"/>
              </w:rPr>
              <w:t>III</w:t>
            </w:r>
          </w:p>
        </w:tc>
        <w:tc>
          <w:tcPr>
            <w:tcW w:w="3119" w:type="dxa"/>
          </w:tcPr>
          <w:p w:rsidR="00DF01CB" w:rsidRPr="00711847" w:rsidRDefault="00DF01CB" w:rsidP="002F0DC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 xml:space="preserve">3.  I m z grupy </w:t>
            </w:r>
            <w:r w:rsidR="002F0DC9">
              <w:rPr>
                <w:rFonts w:ascii="Tahoma" w:hAnsi="Tahoma" w:cs="Tahoma"/>
                <w:b/>
                <w:sz w:val="16"/>
                <w:szCs w:val="16"/>
              </w:rPr>
              <w:t>IV</w:t>
            </w:r>
          </w:p>
        </w:tc>
      </w:tr>
      <w:tr w:rsidR="00DF01CB" w:rsidRPr="00711847">
        <w:tc>
          <w:tcPr>
            <w:tcW w:w="3118" w:type="dxa"/>
          </w:tcPr>
          <w:p w:rsidR="00DF01CB" w:rsidRPr="00711847" w:rsidRDefault="00DF01CB" w:rsidP="00DF01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4.  II m z grupy V</w:t>
            </w:r>
          </w:p>
        </w:tc>
        <w:tc>
          <w:tcPr>
            <w:tcW w:w="3119" w:type="dxa"/>
          </w:tcPr>
          <w:p w:rsidR="00DF01CB" w:rsidRPr="00711847" w:rsidRDefault="00DF01CB" w:rsidP="00DF01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4.  II m z grupy VI</w:t>
            </w:r>
          </w:p>
        </w:tc>
      </w:tr>
    </w:tbl>
    <w:p w:rsidR="00DF01CB" w:rsidRPr="00711847" w:rsidRDefault="00DF01CB" w:rsidP="00DF01CB">
      <w:pPr>
        <w:jc w:val="both"/>
        <w:rPr>
          <w:rFonts w:ascii="Tahoma" w:hAnsi="Tahoma" w:cs="Tahoma"/>
          <w:b/>
          <w:sz w:val="20"/>
          <w:szCs w:val="20"/>
        </w:rPr>
      </w:pPr>
      <w:r w:rsidRPr="00711847">
        <w:rPr>
          <w:rFonts w:ascii="Tahoma" w:hAnsi="Tahoma" w:cs="Tahoma"/>
          <w:b/>
          <w:sz w:val="20"/>
          <w:szCs w:val="20"/>
        </w:rPr>
        <w:tab/>
      </w:r>
    </w:p>
    <w:p w:rsidR="00DF01CB" w:rsidRPr="00711847" w:rsidRDefault="00DF01CB" w:rsidP="00DF01CB">
      <w:pPr>
        <w:jc w:val="both"/>
        <w:rPr>
          <w:rFonts w:ascii="Tahoma" w:hAnsi="Tahoma" w:cs="Tahoma"/>
          <w:sz w:val="20"/>
          <w:szCs w:val="20"/>
        </w:rPr>
      </w:pPr>
    </w:p>
    <w:p w:rsidR="00DF01CB" w:rsidRPr="00711847" w:rsidRDefault="00DF01CB" w:rsidP="00DF01CB">
      <w:pPr>
        <w:jc w:val="both"/>
        <w:rPr>
          <w:rFonts w:ascii="Tahoma" w:hAnsi="Tahoma" w:cs="Tahoma"/>
          <w:sz w:val="20"/>
          <w:szCs w:val="20"/>
        </w:rPr>
      </w:pPr>
    </w:p>
    <w:p w:rsidR="00DF01CB" w:rsidRPr="00711847" w:rsidRDefault="00DF01CB" w:rsidP="00DF01CB">
      <w:pPr>
        <w:jc w:val="both"/>
        <w:rPr>
          <w:rFonts w:ascii="Tahoma" w:hAnsi="Tahoma" w:cs="Tahoma"/>
          <w:sz w:val="20"/>
          <w:szCs w:val="20"/>
        </w:rPr>
      </w:pPr>
      <w:r w:rsidRPr="00711847">
        <w:rPr>
          <w:rFonts w:ascii="Tahoma" w:hAnsi="Tahoma" w:cs="Tahoma"/>
          <w:sz w:val="20"/>
          <w:szCs w:val="20"/>
        </w:rPr>
        <w:t xml:space="preserve">W sezonie </w:t>
      </w:r>
      <w:r w:rsidR="00710C6E">
        <w:rPr>
          <w:rFonts w:ascii="Tahoma" w:hAnsi="Tahoma" w:cs="Tahoma"/>
          <w:sz w:val="20"/>
          <w:szCs w:val="20"/>
        </w:rPr>
        <w:t>2008/2009</w:t>
      </w:r>
      <w:r w:rsidRPr="00711847">
        <w:rPr>
          <w:rFonts w:ascii="Tahoma" w:hAnsi="Tahoma" w:cs="Tahoma"/>
          <w:sz w:val="20"/>
          <w:szCs w:val="20"/>
        </w:rPr>
        <w:t xml:space="preserve"> gospodarz na pierwszym miejscu w grupie.</w:t>
      </w:r>
    </w:p>
    <w:p w:rsidR="00DF01CB" w:rsidRPr="00711847" w:rsidRDefault="00DF01CB" w:rsidP="00DF01CB">
      <w:pPr>
        <w:jc w:val="both"/>
        <w:rPr>
          <w:rFonts w:ascii="Tahoma" w:hAnsi="Tahoma" w:cs="Tahoma"/>
          <w:sz w:val="20"/>
          <w:szCs w:val="20"/>
        </w:rPr>
      </w:pPr>
      <w:r w:rsidRPr="00711847"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sz w:val="20"/>
          <w:szCs w:val="20"/>
        </w:rPr>
        <w:t xml:space="preserve">                               </w:t>
      </w:r>
    </w:p>
    <w:p w:rsidR="00DF01CB" w:rsidRPr="00711847" w:rsidRDefault="00DF01CB" w:rsidP="00DF01CB">
      <w:pPr>
        <w:jc w:val="both"/>
        <w:rPr>
          <w:rFonts w:ascii="Tahoma" w:hAnsi="Tahoma" w:cs="Tahoma"/>
          <w:sz w:val="20"/>
          <w:szCs w:val="20"/>
        </w:rPr>
      </w:pPr>
    </w:p>
    <w:p w:rsidR="00DF01CB" w:rsidRPr="00711847" w:rsidRDefault="00DF01CB" w:rsidP="00DF01CB">
      <w:pPr>
        <w:pStyle w:val="Nagwek5"/>
        <w:rPr>
          <w:rFonts w:ascii="Tahoma" w:hAnsi="Tahoma" w:cs="Tahoma"/>
          <w:sz w:val="20"/>
          <w:szCs w:val="20"/>
        </w:rPr>
      </w:pPr>
      <w:r w:rsidRPr="00711847">
        <w:rPr>
          <w:rFonts w:ascii="Tahoma" w:hAnsi="Tahoma" w:cs="Tahoma"/>
          <w:sz w:val="20"/>
          <w:szCs w:val="20"/>
        </w:rPr>
        <w:t>Finał</w:t>
      </w:r>
    </w:p>
    <w:p w:rsidR="00DF01CB" w:rsidRPr="00711847" w:rsidRDefault="00DF01CB" w:rsidP="00DF01CB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711847">
        <w:rPr>
          <w:rFonts w:ascii="Tahoma" w:hAnsi="Tahoma" w:cs="Tahoma"/>
          <w:b/>
          <w:sz w:val="20"/>
          <w:szCs w:val="20"/>
          <w:u w:val="single"/>
        </w:rPr>
        <w:t>Dotyczy wszystkich kategorii wiekowych</w:t>
      </w:r>
    </w:p>
    <w:p w:rsidR="00DF01CB" w:rsidRPr="00711847" w:rsidRDefault="00DF01CB" w:rsidP="00DF01CB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8"/>
        <w:gridCol w:w="3119"/>
      </w:tblGrid>
      <w:tr w:rsidR="00DF01CB" w:rsidRPr="00711847">
        <w:trPr>
          <w:trHeight w:val="487"/>
        </w:trPr>
        <w:tc>
          <w:tcPr>
            <w:tcW w:w="3118" w:type="dxa"/>
            <w:shd w:val="clear" w:color="auto" w:fill="E6E6E6"/>
            <w:vAlign w:val="center"/>
          </w:tcPr>
          <w:p w:rsidR="00DF01CB" w:rsidRPr="00711847" w:rsidRDefault="00DF01CB" w:rsidP="00DF01CB">
            <w:pPr>
              <w:pStyle w:val="Nagwek3"/>
              <w:jc w:val="center"/>
              <w:rPr>
                <w:rFonts w:ascii="Tahoma" w:hAnsi="Tahoma" w:cs="Tahoma"/>
                <w:bCs w:val="0"/>
                <w:sz w:val="16"/>
                <w:szCs w:val="16"/>
              </w:rPr>
            </w:pPr>
            <w:r w:rsidRPr="00711847">
              <w:rPr>
                <w:rFonts w:ascii="Tahoma" w:hAnsi="Tahoma" w:cs="Tahoma"/>
                <w:bCs w:val="0"/>
                <w:sz w:val="16"/>
                <w:szCs w:val="16"/>
              </w:rPr>
              <w:t>Grupa A</w:t>
            </w:r>
          </w:p>
        </w:tc>
        <w:tc>
          <w:tcPr>
            <w:tcW w:w="3119" w:type="dxa"/>
            <w:shd w:val="clear" w:color="auto" w:fill="E6E6E6"/>
            <w:vAlign w:val="center"/>
          </w:tcPr>
          <w:p w:rsidR="00DF01CB" w:rsidRPr="00711847" w:rsidRDefault="00DF01CB" w:rsidP="00DF01CB">
            <w:pPr>
              <w:pStyle w:val="Nagwek3"/>
              <w:jc w:val="center"/>
              <w:rPr>
                <w:rFonts w:ascii="Tahoma" w:hAnsi="Tahoma" w:cs="Tahoma"/>
                <w:bCs w:val="0"/>
                <w:sz w:val="16"/>
                <w:szCs w:val="16"/>
              </w:rPr>
            </w:pPr>
            <w:r w:rsidRPr="00711847">
              <w:rPr>
                <w:rFonts w:ascii="Tahoma" w:hAnsi="Tahoma" w:cs="Tahoma"/>
                <w:bCs w:val="0"/>
                <w:sz w:val="16"/>
                <w:szCs w:val="16"/>
              </w:rPr>
              <w:t>Grupa B</w:t>
            </w:r>
          </w:p>
        </w:tc>
      </w:tr>
      <w:tr w:rsidR="00DF01CB" w:rsidRPr="00711847">
        <w:tc>
          <w:tcPr>
            <w:tcW w:w="3118" w:type="dxa"/>
          </w:tcPr>
          <w:p w:rsidR="00DF01CB" w:rsidRPr="00711847" w:rsidRDefault="00DF01CB" w:rsidP="00DF01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1.  I m – grupa IV</w:t>
            </w:r>
          </w:p>
        </w:tc>
        <w:tc>
          <w:tcPr>
            <w:tcW w:w="3119" w:type="dxa"/>
          </w:tcPr>
          <w:p w:rsidR="00DF01CB" w:rsidRPr="00711847" w:rsidRDefault="00DF01CB" w:rsidP="00DF01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1.  I m – grupa III</w:t>
            </w:r>
          </w:p>
        </w:tc>
      </w:tr>
      <w:tr w:rsidR="00DF01CB" w:rsidRPr="00711847">
        <w:tc>
          <w:tcPr>
            <w:tcW w:w="3118" w:type="dxa"/>
          </w:tcPr>
          <w:p w:rsidR="00DF01CB" w:rsidRPr="00711847" w:rsidRDefault="00DF01CB" w:rsidP="00DF01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2.  II m – grupa II</w:t>
            </w:r>
          </w:p>
        </w:tc>
        <w:tc>
          <w:tcPr>
            <w:tcW w:w="3119" w:type="dxa"/>
          </w:tcPr>
          <w:p w:rsidR="00DF01CB" w:rsidRPr="00711847" w:rsidRDefault="00DF01CB" w:rsidP="00DF01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2.  II m – grupa I</w:t>
            </w:r>
          </w:p>
        </w:tc>
      </w:tr>
      <w:tr w:rsidR="00DF01CB" w:rsidRPr="00711847">
        <w:tc>
          <w:tcPr>
            <w:tcW w:w="3118" w:type="dxa"/>
          </w:tcPr>
          <w:p w:rsidR="00DF01CB" w:rsidRPr="00711847" w:rsidRDefault="00DF01CB" w:rsidP="00DF01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3.  I m - grupa I</w:t>
            </w:r>
          </w:p>
        </w:tc>
        <w:tc>
          <w:tcPr>
            <w:tcW w:w="3119" w:type="dxa"/>
          </w:tcPr>
          <w:p w:rsidR="00DF01CB" w:rsidRPr="00711847" w:rsidRDefault="00DF01CB" w:rsidP="00DF01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3.  I m – grupa II</w:t>
            </w:r>
          </w:p>
        </w:tc>
      </w:tr>
      <w:tr w:rsidR="00DF01CB" w:rsidRPr="00711847">
        <w:tc>
          <w:tcPr>
            <w:tcW w:w="3118" w:type="dxa"/>
          </w:tcPr>
          <w:p w:rsidR="00DF01CB" w:rsidRPr="00711847" w:rsidRDefault="00DF01CB" w:rsidP="00DF01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4.  II m – grupa III</w:t>
            </w:r>
          </w:p>
        </w:tc>
        <w:tc>
          <w:tcPr>
            <w:tcW w:w="3119" w:type="dxa"/>
          </w:tcPr>
          <w:p w:rsidR="00DF01CB" w:rsidRPr="00711847" w:rsidRDefault="00DF01CB" w:rsidP="00DF01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4.  II m – grupa IV</w:t>
            </w:r>
          </w:p>
        </w:tc>
      </w:tr>
    </w:tbl>
    <w:p w:rsidR="00DF01CB" w:rsidRPr="00711847" w:rsidRDefault="00DF01CB" w:rsidP="00DF01CB">
      <w:pPr>
        <w:jc w:val="both"/>
        <w:rPr>
          <w:rFonts w:ascii="Tahoma" w:hAnsi="Tahoma" w:cs="Tahoma"/>
          <w:sz w:val="20"/>
          <w:szCs w:val="20"/>
        </w:rPr>
      </w:pPr>
    </w:p>
    <w:p w:rsidR="00DF01CB" w:rsidRPr="00711847" w:rsidRDefault="00DF01CB" w:rsidP="00DF01CB">
      <w:pPr>
        <w:jc w:val="both"/>
        <w:rPr>
          <w:rFonts w:ascii="Tahoma" w:hAnsi="Tahoma" w:cs="Tahoma"/>
          <w:sz w:val="20"/>
          <w:szCs w:val="20"/>
        </w:rPr>
      </w:pPr>
    </w:p>
    <w:p w:rsidR="00DF01CB" w:rsidRPr="00711847" w:rsidRDefault="00DF01CB" w:rsidP="00DF01CB">
      <w:pPr>
        <w:jc w:val="both"/>
        <w:rPr>
          <w:rFonts w:ascii="Tahoma" w:hAnsi="Tahoma" w:cs="Tahoma"/>
          <w:sz w:val="20"/>
          <w:szCs w:val="20"/>
        </w:rPr>
      </w:pPr>
      <w:r w:rsidRPr="00711847">
        <w:rPr>
          <w:rFonts w:ascii="Tahoma" w:hAnsi="Tahoma" w:cs="Tahoma"/>
          <w:sz w:val="20"/>
          <w:szCs w:val="20"/>
        </w:rPr>
        <w:t>W rozgrywkach młodzieżowych gra dalej jest następująca:</w:t>
      </w:r>
    </w:p>
    <w:p w:rsidR="00DF01CB" w:rsidRPr="00711847" w:rsidRDefault="00DF01CB" w:rsidP="00DF01CB">
      <w:pPr>
        <w:jc w:val="both"/>
        <w:rPr>
          <w:rFonts w:ascii="Tahoma" w:hAnsi="Tahoma" w:cs="Tahoma"/>
          <w:sz w:val="20"/>
          <w:szCs w:val="20"/>
        </w:rPr>
      </w:pPr>
    </w:p>
    <w:p w:rsidR="00DF01CB" w:rsidRPr="00711847" w:rsidRDefault="00DF01CB" w:rsidP="00DF01CB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11847">
        <w:rPr>
          <w:rFonts w:ascii="Tahoma" w:hAnsi="Tahoma" w:cs="Tahoma"/>
          <w:b/>
          <w:sz w:val="20"/>
          <w:szCs w:val="20"/>
        </w:rPr>
        <w:t>4 dzień :</w:t>
      </w:r>
    </w:p>
    <w:p w:rsidR="00DF01CB" w:rsidRPr="00711847" w:rsidRDefault="00DF01CB" w:rsidP="00DF01CB">
      <w:pPr>
        <w:jc w:val="both"/>
        <w:rPr>
          <w:rFonts w:ascii="Tahoma" w:hAnsi="Tahoma" w:cs="Tahoma"/>
          <w:sz w:val="20"/>
          <w:szCs w:val="20"/>
        </w:rPr>
      </w:pPr>
      <w:r w:rsidRPr="00711847">
        <w:rPr>
          <w:rFonts w:ascii="Tahoma" w:hAnsi="Tahoma" w:cs="Tahoma"/>
          <w:sz w:val="20"/>
          <w:szCs w:val="20"/>
        </w:rPr>
        <w:t xml:space="preserve">1.  I m – grupa A </w:t>
      </w:r>
      <w:r w:rsidRPr="00711847">
        <w:rPr>
          <w:rFonts w:ascii="Tahoma" w:hAnsi="Tahoma" w:cs="Tahoma"/>
          <w:sz w:val="20"/>
          <w:szCs w:val="20"/>
        </w:rPr>
        <w:tab/>
      </w:r>
      <w:r w:rsidRPr="00711847">
        <w:rPr>
          <w:rFonts w:ascii="Tahoma" w:hAnsi="Tahoma" w:cs="Tahoma"/>
          <w:sz w:val="20"/>
          <w:szCs w:val="20"/>
        </w:rPr>
        <w:tab/>
        <w:t>-  II m –grupa B</w:t>
      </w:r>
    </w:p>
    <w:p w:rsidR="00DF01CB" w:rsidRPr="00711847" w:rsidRDefault="00DF01CB" w:rsidP="00DF01CB">
      <w:pPr>
        <w:jc w:val="both"/>
        <w:rPr>
          <w:rFonts w:ascii="Tahoma" w:hAnsi="Tahoma" w:cs="Tahoma"/>
          <w:sz w:val="20"/>
          <w:szCs w:val="20"/>
        </w:rPr>
      </w:pPr>
      <w:r w:rsidRPr="00711847">
        <w:rPr>
          <w:rFonts w:ascii="Tahoma" w:hAnsi="Tahoma" w:cs="Tahoma"/>
          <w:sz w:val="20"/>
          <w:szCs w:val="20"/>
        </w:rPr>
        <w:t>2.  II m – grupa A</w:t>
      </w:r>
      <w:r w:rsidRPr="00711847">
        <w:rPr>
          <w:rFonts w:ascii="Tahoma" w:hAnsi="Tahoma" w:cs="Tahoma"/>
          <w:sz w:val="20"/>
          <w:szCs w:val="20"/>
        </w:rPr>
        <w:tab/>
      </w:r>
      <w:r w:rsidRPr="00711847">
        <w:rPr>
          <w:rFonts w:ascii="Tahoma" w:hAnsi="Tahoma" w:cs="Tahoma"/>
          <w:sz w:val="20"/>
          <w:szCs w:val="20"/>
        </w:rPr>
        <w:tab/>
        <w:t>-  I m – grupa B</w:t>
      </w:r>
    </w:p>
    <w:p w:rsidR="00DF01CB" w:rsidRPr="00711847" w:rsidRDefault="00DF01CB" w:rsidP="00DF01CB">
      <w:pPr>
        <w:jc w:val="both"/>
        <w:rPr>
          <w:rFonts w:ascii="Tahoma" w:hAnsi="Tahoma" w:cs="Tahoma"/>
          <w:sz w:val="20"/>
          <w:szCs w:val="20"/>
        </w:rPr>
      </w:pPr>
      <w:r w:rsidRPr="00711847">
        <w:rPr>
          <w:rFonts w:ascii="Tahoma" w:hAnsi="Tahoma" w:cs="Tahoma"/>
          <w:sz w:val="20"/>
          <w:szCs w:val="20"/>
        </w:rPr>
        <w:t>3.  III m – grupa A</w:t>
      </w:r>
      <w:r w:rsidRPr="00711847">
        <w:rPr>
          <w:rFonts w:ascii="Tahoma" w:hAnsi="Tahoma" w:cs="Tahoma"/>
          <w:sz w:val="20"/>
          <w:szCs w:val="20"/>
        </w:rPr>
        <w:tab/>
      </w:r>
      <w:r w:rsidRPr="00711847">
        <w:rPr>
          <w:rFonts w:ascii="Tahoma" w:hAnsi="Tahoma" w:cs="Tahoma"/>
          <w:sz w:val="20"/>
          <w:szCs w:val="20"/>
        </w:rPr>
        <w:tab/>
        <w:t>-  IV m – grupa B</w:t>
      </w:r>
    </w:p>
    <w:p w:rsidR="00DF01CB" w:rsidRPr="00711847" w:rsidRDefault="00DF01CB" w:rsidP="00DF01CB">
      <w:pPr>
        <w:jc w:val="both"/>
        <w:rPr>
          <w:rFonts w:ascii="Tahoma" w:hAnsi="Tahoma" w:cs="Tahoma"/>
          <w:sz w:val="20"/>
          <w:szCs w:val="20"/>
        </w:rPr>
      </w:pPr>
      <w:r w:rsidRPr="00711847">
        <w:rPr>
          <w:rFonts w:ascii="Tahoma" w:hAnsi="Tahoma" w:cs="Tahoma"/>
          <w:sz w:val="20"/>
          <w:szCs w:val="20"/>
        </w:rPr>
        <w:t>4.  IV m – grupa A</w:t>
      </w:r>
      <w:r w:rsidRPr="00711847">
        <w:rPr>
          <w:rFonts w:ascii="Tahoma" w:hAnsi="Tahoma" w:cs="Tahoma"/>
          <w:sz w:val="20"/>
          <w:szCs w:val="20"/>
        </w:rPr>
        <w:tab/>
      </w:r>
      <w:r w:rsidRPr="00711847">
        <w:rPr>
          <w:rFonts w:ascii="Tahoma" w:hAnsi="Tahoma" w:cs="Tahoma"/>
          <w:sz w:val="20"/>
          <w:szCs w:val="20"/>
        </w:rPr>
        <w:tab/>
        <w:t>-  III m – grupa B</w:t>
      </w:r>
    </w:p>
    <w:p w:rsidR="00DF01CB" w:rsidRPr="00711847" w:rsidRDefault="00DF01CB" w:rsidP="00DF01CB">
      <w:pPr>
        <w:jc w:val="both"/>
        <w:rPr>
          <w:rFonts w:ascii="Tahoma" w:hAnsi="Tahoma" w:cs="Tahoma"/>
          <w:sz w:val="20"/>
          <w:szCs w:val="20"/>
        </w:rPr>
      </w:pPr>
    </w:p>
    <w:p w:rsidR="00DF01CB" w:rsidRPr="00711847" w:rsidRDefault="00DF01CB" w:rsidP="00DF01CB">
      <w:pPr>
        <w:jc w:val="both"/>
        <w:rPr>
          <w:rFonts w:ascii="Tahoma" w:hAnsi="Tahoma" w:cs="Tahoma"/>
          <w:b/>
          <w:sz w:val="20"/>
          <w:szCs w:val="20"/>
        </w:rPr>
      </w:pPr>
      <w:r w:rsidRPr="00711847">
        <w:rPr>
          <w:rFonts w:ascii="Tahoma" w:hAnsi="Tahoma" w:cs="Tahoma"/>
          <w:b/>
          <w:sz w:val="20"/>
          <w:szCs w:val="20"/>
        </w:rPr>
        <w:t>5 dzień :</w:t>
      </w:r>
    </w:p>
    <w:p w:rsidR="00DF01CB" w:rsidRPr="00711847" w:rsidRDefault="00DF01CB" w:rsidP="00DF01CB">
      <w:pPr>
        <w:jc w:val="both"/>
        <w:rPr>
          <w:rFonts w:ascii="Tahoma" w:hAnsi="Tahoma" w:cs="Tahoma"/>
          <w:sz w:val="20"/>
          <w:szCs w:val="20"/>
        </w:rPr>
      </w:pPr>
      <w:r w:rsidRPr="00711847">
        <w:rPr>
          <w:rFonts w:ascii="Tahoma" w:hAnsi="Tahoma" w:cs="Tahoma"/>
          <w:sz w:val="20"/>
          <w:szCs w:val="20"/>
        </w:rPr>
        <w:t>zwycięzcy meczu 1 i 2 grają o I i II miejsce</w:t>
      </w:r>
    </w:p>
    <w:p w:rsidR="00DF01CB" w:rsidRPr="00711847" w:rsidRDefault="00DF01CB" w:rsidP="00DF01CB">
      <w:pPr>
        <w:jc w:val="both"/>
        <w:rPr>
          <w:rFonts w:ascii="Tahoma" w:hAnsi="Tahoma" w:cs="Tahoma"/>
          <w:sz w:val="20"/>
          <w:szCs w:val="20"/>
        </w:rPr>
      </w:pPr>
      <w:r w:rsidRPr="00711847">
        <w:rPr>
          <w:rFonts w:ascii="Tahoma" w:hAnsi="Tahoma" w:cs="Tahoma"/>
          <w:sz w:val="20"/>
          <w:szCs w:val="20"/>
        </w:rPr>
        <w:t>przegrani meczu 1 i 2 grają o III i IV miejsce</w:t>
      </w:r>
    </w:p>
    <w:p w:rsidR="00DF01CB" w:rsidRPr="00711847" w:rsidRDefault="00DF01CB" w:rsidP="00DF01CB">
      <w:pPr>
        <w:jc w:val="both"/>
        <w:rPr>
          <w:rFonts w:ascii="Tahoma" w:hAnsi="Tahoma" w:cs="Tahoma"/>
          <w:sz w:val="20"/>
          <w:szCs w:val="20"/>
        </w:rPr>
      </w:pPr>
      <w:r w:rsidRPr="00711847">
        <w:rPr>
          <w:rFonts w:ascii="Tahoma" w:hAnsi="Tahoma" w:cs="Tahoma"/>
          <w:sz w:val="20"/>
          <w:szCs w:val="20"/>
        </w:rPr>
        <w:t>zwycięzcy meczu 3 i 4 grają o V i VI miejsce</w:t>
      </w:r>
    </w:p>
    <w:p w:rsidR="00DF01CB" w:rsidRPr="00711847" w:rsidRDefault="00DF01CB" w:rsidP="00DF01CB">
      <w:pPr>
        <w:jc w:val="both"/>
        <w:rPr>
          <w:rFonts w:ascii="Tahoma" w:hAnsi="Tahoma" w:cs="Tahoma"/>
          <w:sz w:val="20"/>
          <w:szCs w:val="20"/>
        </w:rPr>
      </w:pPr>
      <w:r w:rsidRPr="00711847">
        <w:rPr>
          <w:rFonts w:ascii="Tahoma" w:hAnsi="Tahoma" w:cs="Tahoma"/>
          <w:sz w:val="20"/>
          <w:szCs w:val="20"/>
        </w:rPr>
        <w:t>przegrani meczu 3 i 4 grają o VII i VIII miejsce</w:t>
      </w:r>
    </w:p>
    <w:p w:rsidR="00DF01CB" w:rsidRPr="00711847" w:rsidRDefault="00DF01CB" w:rsidP="00DF01CB">
      <w:pPr>
        <w:jc w:val="both"/>
        <w:rPr>
          <w:rFonts w:ascii="Tahoma" w:hAnsi="Tahoma" w:cs="Tahoma"/>
          <w:sz w:val="20"/>
          <w:szCs w:val="20"/>
        </w:rPr>
      </w:pPr>
    </w:p>
    <w:p w:rsidR="00DF01CB" w:rsidRPr="00711847" w:rsidRDefault="00DF01CB" w:rsidP="00DF01CB">
      <w:pPr>
        <w:pStyle w:val="Nagwek5"/>
        <w:rPr>
          <w:rFonts w:ascii="Tahoma" w:hAnsi="Tahoma" w:cs="Tahoma"/>
          <w:sz w:val="20"/>
          <w:szCs w:val="20"/>
        </w:rPr>
      </w:pPr>
      <w:r w:rsidRPr="00711847">
        <w:rPr>
          <w:rFonts w:ascii="Tahoma" w:hAnsi="Tahoma" w:cs="Tahoma"/>
          <w:sz w:val="20"/>
          <w:szCs w:val="20"/>
        </w:rPr>
        <w:t>Podział na grupy województw</w:t>
      </w:r>
    </w:p>
    <w:p w:rsidR="00DF01CB" w:rsidRPr="00711847" w:rsidRDefault="00DF01CB" w:rsidP="00DF01CB">
      <w:pPr>
        <w:rPr>
          <w:rFonts w:ascii="Tahoma" w:hAnsi="Tahoma" w:cs="Tahom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3"/>
        <w:gridCol w:w="2303"/>
        <w:gridCol w:w="2303"/>
        <w:gridCol w:w="2303"/>
      </w:tblGrid>
      <w:tr w:rsidR="00DF01CB" w:rsidRPr="00711847">
        <w:trPr>
          <w:cantSplit/>
          <w:trHeight w:val="482"/>
        </w:trPr>
        <w:tc>
          <w:tcPr>
            <w:tcW w:w="1250" w:type="pct"/>
            <w:shd w:val="clear" w:color="auto" w:fill="E6E6E6"/>
            <w:vAlign w:val="center"/>
          </w:tcPr>
          <w:p w:rsidR="00DF01CB" w:rsidRPr="00711847" w:rsidRDefault="00DF01CB" w:rsidP="00DF01CB">
            <w:pPr>
              <w:pStyle w:val="Nagwek3"/>
              <w:rPr>
                <w:rFonts w:ascii="Tahoma" w:hAnsi="Tahoma" w:cs="Tahoma"/>
                <w:sz w:val="16"/>
                <w:szCs w:val="16"/>
              </w:rPr>
            </w:pPr>
            <w:r w:rsidRPr="00711847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250" w:type="pct"/>
            <w:shd w:val="clear" w:color="auto" w:fill="E6E6E6"/>
            <w:vAlign w:val="center"/>
          </w:tcPr>
          <w:p w:rsidR="00DF01CB" w:rsidRPr="00711847" w:rsidRDefault="00DF01CB" w:rsidP="00DF01CB">
            <w:pPr>
              <w:pStyle w:val="Nagwek3"/>
              <w:rPr>
                <w:rFonts w:ascii="Tahoma" w:hAnsi="Tahoma" w:cs="Tahoma"/>
                <w:sz w:val="16"/>
                <w:szCs w:val="16"/>
              </w:rPr>
            </w:pPr>
            <w:r w:rsidRPr="00711847">
              <w:rPr>
                <w:rFonts w:ascii="Tahoma" w:hAnsi="Tahoma" w:cs="Tahoma"/>
                <w:sz w:val="16"/>
                <w:szCs w:val="16"/>
              </w:rPr>
              <w:t>II</w:t>
            </w:r>
          </w:p>
        </w:tc>
        <w:tc>
          <w:tcPr>
            <w:tcW w:w="1250" w:type="pct"/>
            <w:shd w:val="clear" w:color="auto" w:fill="E6E6E6"/>
            <w:vAlign w:val="center"/>
          </w:tcPr>
          <w:p w:rsidR="00DF01CB" w:rsidRPr="00711847" w:rsidRDefault="00DF01CB" w:rsidP="00DF01CB">
            <w:pPr>
              <w:pStyle w:val="Nagwek3"/>
              <w:rPr>
                <w:rFonts w:ascii="Tahoma" w:hAnsi="Tahoma" w:cs="Tahoma"/>
                <w:sz w:val="16"/>
                <w:szCs w:val="16"/>
              </w:rPr>
            </w:pPr>
            <w:r w:rsidRPr="00711847">
              <w:rPr>
                <w:rFonts w:ascii="Tahoma" w:hAnsi="Tahoma" w:cs="Tahoma"/>
                <w:sz w:val="16"/>
                <w:szCs w:val="16"/>
              </w:rPr>
              <w:t>III</w:t>
            </w:r>
          </w:p>
        </w:tc>
        <w:tc>
          <w:tcPr>
            <w:tcW w:w="1250" w:type="pct"/>
            <w:shd w:val="clear" w:color="auto" w:fill="E6E6E6"/>
            <w:vAlign w:val="center"/>
          </w:tcPr>
          <w:p w:rsidR="00DF01CB" w:rsidRPr="00711847" w:rsidRDefault="00DF01CB" w:rsidP="00DF01CB">
            <w:pPr>
              <w:pStyle w:val="Nagwek3"/>
              <w:rPr>
                <w:rFonts w:ascii="Tahoma" w:hAnsi="Tahoma" w:cs="Tahoma"/>
                <w:sz w:val="16"/>
                <w:szCs w:val="16"/>
              </w:rPr>
            </w:pPr>
            <w:r w:rsidRPr="00711847">
              <w:rPr>
                <w:rFonts w:ascii="Tahoma" w:hAnsi="Tahoma" w:cs="Tahoma"/>
                <w:sz w:val="16"/>
                <w:szCs w:val="16"/>
              </w:rPr>
              <w:t>IV</w:t>
            </w:r>
          </w:p>
        </w:tc>
      </w:tr>
      <w:tr w:rsidR="00DF01CB" w:rsidRPr="00711847">
        <w:trPr>
          <w:trHeight w:val="270"/>
        </w:trPr>
        <w:tc>
          <w:tcPr>
            <w:tcW w:w="1250" w:type="pct"/>
          </w:tcPr>
          <w:p w:rsidR="00DF01CB" w:rsidRPr="00711847" w:rsidRDefault="00DF01CB" w:rsidP="00DF01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 xml:space="preserve">Świętokrzyskie </w:t>
            </w:r>
          </w:p>
        </w:tc>
        <w:tc>
          <w:tcPr>
            <w:tcW w:w="1250" w:type="pct"/>
          </w:tcPr>
          <w:p w:rsidR="00DF01CB" w:rsidRPr="00711847" w:rsidRDefault="00DF01CB" w:rsidP="00DF01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 xml:space="preserve">Lubelskie </w:t>
            </w:r>
          </w:p>
        </w:tc>
        <w:tc>
          <w:tcPr>
            <w:tcW w:w="1250" w:type="pct"/>
          </w:tcPr>
          <w:p w:rsidR="00DF01CB" w:rsidRPr="00711847" w:rsidRDefault="00DF01CB" w:rsidP="00DF01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 xml:space="preserve">Zachodniopomorskie </w:t>
            </w:r>
          </w:p>
        </w:tc>
        <w:tc>
          <w:tcPr>
            <w:tcW w:w="1250" w:type="pct"/>
          </w:tcPr>
          <w:p w:rsidR="00DF01CB" w:rsidRPr="00711847" w:rsidRDefault="00DF01CB" w:rsidP="00DF01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 xml:space="preserve">Dolnośląskie </w:t>
            </w:r>
          </w:p>
        </w:tc>
      </w:tr>
      <w:tr w:rsidR="00DF01CB" w:rsidRPr="00711847">
        <w:trPr>
          <w:trHeight w:val="270"/>
        </w:trPr>
        <w:tc>
          <w:tcPr>
            <w:tcW w:w="1250" w:type="pct"/>
          </w:tcPr>
          <w:p w:rsidR="00DF01CB" w:rsidRPr="00711847" w:rsidRDefault="00DF01CB" w:rsidP="00DF01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Podkarpackie</w:t>
            </w:r>
          </w:p>
        </w:tc>
        <w:tc>
          <w:tcPr>
            <w:tcW w:w="1250" w:type="pct"/>
          </w:tcPr>
          <w:p w:rsidR="00DF01CB" w:rsidRPr="00711847" w:rsidRDefault="00DF01CB" w:rsidP="00DF01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Podlaskie</w:t>
            </w:r>
          </w:p>
        </w:tc>
        <w:tc>
          <w:tcPr>
            <w:tcW w:w="1250" w:type="pct"/>
          </w:tcPr>
          <w:p w:rsidR="00DF01CB" w:rsidRPr="00711847" w:rsidRDefault="00DF01CB" w:rsidP="00DF01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Wielkopolskie</w:t>
            </w:r>
            <w:r w:rsidRPr="00711847">
              <w:rPr>
                <w:rFonts w:ascii="Tahoma" w:hAnsi="Tahoma" w:cs="Tahoma"/>
                <w:b/>
                <w:sz w:val="16"/>
                <w:szCs w:val="16"/>
              </w:rPr>
              <w:tab/>
            </w:r>
          </w:p>
        </w:tc>
        <w:tc>
          <w:tcPr>
            <w:tcW w:w="1250" w:type="pct"/>
          </w:tcPr>
          <w:p w:rsidR="00DF01CB" w:rsidRPr="00711847" w:rsidRDefault="00DF01CB" w:rsidP="00DF01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 xml:space="preserve">Śląskie </w:t>
            </w:r>
          </w:p>
        </w:tc>
      </w:tr>
      <w:tr w:rsidR="00DF01CB" w:rsidRPr="00711847">
        <w:trPr>
          <w:trHeight w:val="270"/>
        </w:trPr>
        <w:tc>
          <w:tcPr>
            <w:tcW w:w="1250" w:type="pct"/>
          </w:tcPr>
          <w:p w:rsidR="00DF01CB" w:rsidRPr="00711847" w:rsidRDefault="00DF01CB" w:rsidP="00DF01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Łódzkie</w:t>
            </w:r>
          </w:p>
        </w:tc>
        <w:tc>
          <w:tcPr>
            <w:tcW w:w="1250" w:type="pct"/>
          </w:tcPr>
          <w:p w:rsidR="00DF01CB" w:rsidRPr="00711847" w:rsidRDefault="00DF01CB" w:rsidP="00DF01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Mazowieckie</w:t>
            </w:r>
          </w:p>
        </w:tc>
        <w:tc>
          <w:tcPr>
            <w:tcW w:w="1250" w:type="pct"/>
          </w:tcPr>
          <w:p w:rsidR="00DF01CB" w:rsidRPr="00711847" w:rsidRDefault="00DF01CB" w:rsidP="00DF01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Pomorskie</w:t>
            </w:r>
          </w:p>
        </w:tc>
        <w:tc>
          <w:tcPr>
            <w:tcW w:w="1250" w:type="pct"/>
          </w:tcPr>
          <w:p w:rsidR="00DF01CB" w:rsidRPr="00711847" w:rsidRDefault="00DF01CB" w:rsidP="00DF01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Lubuskie</w:t>
            </w:r>
          </w:p>
        </w:tc>
      </w:tr>
      <w:tr w:rsidR="00DF01CB" w:rsidRPr="00711847">
        <w:trPr>
          <w:trHeight w:val="270"/>
        </w:trPr>
        <w:tc>
          <w:tcPr>
            <w:tcW w:w="1250" w:type="pct"/>
          </w:tcPr>
          <w:p w:rsidR="00DF01CB" w:rsidRPr="00711847" w:rsidRDefault="00DF01CB" w:rsidP="00DF01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Małopolskie</w:t>
            </w:r>
          </w:p>
        </w:tc>
        <w:tc>
          <w:tcPr>
            <w:tcW w:w="1250" w:type="pct"/>
          </w:tcPr>
          <w:p w:rsidR="00DF01CB" w:rsidRPr="00711847" w:rsidRDefault="00DF01CB" w:rsidP="00DF01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Warmińsko-Mazurskie</w:t>
            </w:r>
          </w:p>
        </w:tc>
        <w:tc>
          <w:tcPr>
            <w:tcW w:w="1250" w:type="pct"/>
          </w:tcPr>
          <w:p w:rsidR="00DF01CB" w:rsidRPr="00711847" w:rsidRDefault="00DF01CB" w:rsidP="00DF01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Kujawsko-Pomorskie</w:t>
            </w:r>
          </w:p>
        </w:tc>
        <w:tc>
          <w:tcPr>
            <w:tcW w:w="1250" w:type="pct"/>
          </w:tcPr>
          <w:p w:rsidR="00DF01CB" w:rsidRPr="00711847" w:rsidRDefault="00DF01CB" w:rsidP="00DF01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Opolskie</w:t>
            </w:r>
          </w:p>
        </w:tc>
      </w:tr>
    </w:tbl>
    <w:p w:rsidR="00DF01CB" w:rsidRPr="00711847" w:rsidRDefault="00DF01CB" w:rsidP="00DF01CB">
      <w:pPr>
        <w:pStyle w:val="Tekstpodstawowy2"/>
        <w:rPr>
          <w:rFonts w:ascii="Tahoma" w:hAnsi="Tahoma" w:cs="Tahoma"/>
          <w:b/>
          <w:caps/>
          <w:sz w:val="16"/>
          <w:szCs w:val="16"/>
        </w:rPr>
      </w:pPr>
    </w:p>
    <w:p w:rsidR="00DF01CB" w:rsidRDefault="00DF01CB" w:rsidP="00DF01CB">
      <w:pPr>
        <w:pStyle w:val="Tekstpodstawowy2"/>
        <w:rPr>
          <w:rFonts w:ascii="Tahoma" w:hAnsi="Tahoma" w:cs="Tahoma"/>
          <w:caps/>
          <w:sz w:val="20"/>
        </w:rPr>
      </w:pPr>
    </w:p>
    <w:p w:rsidR="00DF01CB" w:rsidRDefault="00DF01CB" w:rsidP="00DF01CB">
      <w:pPr>
        <w:pStyle w:val="Tekstpodstawowy2"/>
        <w:rPr>
          <w:rFonts w:ascii="Tahoma" w:hAnsi="Tahoma" w:cs="Tahoma"/>
          <w:caps/>
          <w:sz w:val="20"/>
        </w:rPr>
      </w:pPr>
    </w:p>
    <w:p w:rsidR="00DF01CB" w:rsidRDefault="00DF01CB" w:rsidP="00DF01CB">
      <w:pPr>
        <w:pStyle w:val="Tekstpodstawowy2"/>
        <w:rPr>
          <w:rFonts w:ascii="Tahoma" w:hAnsi="Tahoma" w:cs="Tahoma"/>
          <w:caps/>
          <w:sz w:val="20"/>
        </w:rPr>
      </w:pPr>
    </w:p>
    <w:p w:rsidR="00DF01CB" w:rsidRDefault="00DF01CB" w:rsidP="00DF01CB">
      <w:pPr>
        <w:pStyle w:val="Tekstpodstawowy2"/>
        <w:rPr>
          <w:rFonts w:ascii="Tahoma" w:hAnsi="Tahoma" w:cs="Tahoma"/>
          <w:caps/>
          <w:sz w:val="20"/>
        </w:rPr>
      </w:pPr>
    </w:p>
    <w:p w:rsidR="00DF01CB" w:rsidRDefault="00DF01CB" w:rsidP="00DF01CB">
      <w:pPr>
        <w:pStyle w:val="Tekstpodstawowy2"/>
        <w:rPr>
          <w:rFonts w:ascii="Tahoma" w:hAnsi="Tahoma" w:cs="Tahoma"/>
          <w:caps/>
          <w:sz w:val="20"/>
        </w:rPr>
      </w:pPr>
    </w:p>
    <w:p w:rsidR="00DF01CB" w:rsidRDefault="00DF01CB" w:rsidP="00DF01CB">
      <w:pPr>
        <w:pStyle w:val="Tekstpodstawowy2"/>
        <w:rPr>
          <w:rFonts w:ascii="Tahoma" w:hAnsi="Tahoma" w:cs="Tahoma"/>
          <w:caps/>
          <w:sz w:val="20"/>
        </w:rPr>
      </w:pPr>
    </w:p>
    <w:p w:rsidR="00DF01CB" w:rsidRDefault="00DF01CB" w:rsidP="00DF01CB">
      <w:pPr>
        <w:pStyle w:val="Tekstpodstawowy2"/>
        <w:rPr>
          <w:rFonts w:ascii="Tahoma" w:hAnsi="Tahoma" w:cs="Tahoma"/>
          <w:caps/>
          <w:sz w:val="20"/>
        </w:rPr>
      </w:pPr>
    </w:p>
    <w:p w:rsidR="00DF01CB" w:rsidRDefault="00DF01CB" w:rsidP="00DF01CB">
      <w:pPr>
        <w:pStyle w:val="Tekstpodstawowy2"/>
        <w:rPr>
          <w:rFonts w:ascii="Tahoma" w:hAnsi="Tahoma" w:cs="Tahoma"/>
          <w:caps/>
          <w:sz w:val="20"/>
        </w:rPr>
      </w:pPr>
    </w:p>
    <w:p w:rsidR="00DF01CB" w:rsidRDefault="00DF01CB" w:rsidP="00DF01CB">
      <w:pPr>
        <w:pStyle w:val="Tekstpodstawowy2"/>
        <w:rPr>
          <w:rFonts w:ascii="Tahoma" w:hAnsi="Tahoma" w:cs="Tahoma"/>
          <w:caps/>
          <w:sz w:val="20"/>
        </w:rPr>
      </w:pPr>
    </w:p>
    <w:p w:rsidR="00DF01CB" w:rsidRDefault="00DF01CB" w:rsidP="00DF01CB">
      <w:pPr>
        <w:pStyle w:val="Tekstpodstawowy2"/>
        <w:rPr>
          <w:rFonts w:ascii="Tahoma" w:hAnsi="Tahoma" w:cs="Tahoma"/>
          <w:caps/>
          <w:sz w:val="20"/>
        </w:rPr>
      </w:pPr>
    </w:p>
    <w:p w:rsidR="00DF01CB" w:rsidRDefault="00DF01CB" w:rsidP="00DF01CB">
      <w:pPr>
        <w:pStyle w:val="Tekstpodstawowy2"/>
        <w:rPr>
          <w:rFonts w:ascii="Tahoma" w:hAnsi="Tahoma" w:cs="Tahoma"/>
          <w:caps/>
          <w:sz w:val="20"/>
        </w:rPr>
      </w:pPr>
    </w:p>
    <w:p w:rsidR="00DF01CB" w:rsidRDefault="00DF01CB" w:rsidP="00DF01CB">
      <w:pPr>
        <w:pStyle w:val="Tekstpodstawowy2"/>
        <w:rPr>
          <w:rFonts w:ascii="Tahoma" w:hAnsi="Tahoma" w:cs="Tahoma"/>
          <w:caps/>
          <w:sz w:val="20"/>
        </w:rPr>
      </w:pPr>
    </w:p>
    <w:p w:rsidR="00DF01CB" w:rsidRDefault="00DF01CB" w:rsidP="00DF01CB">
      <w:pPr>
        <w:pStyle w:val="Tekstpodstawowy2"/>
        <w:rPr>
          <w:rFonts w:ascii="Tahoma" w:hAnsi="Tahoma" w:cs="Tahoma"/>
          <w:caps/>
          <w:sz w:val="20"/>
        </w:rPr>
      </w:pPr>
    </w:p>
    <w:p w:rsidR="00DF01CB" w:rsidRDefault="00DF01CB" w:rsidP="00DF01CB">
      <w:pPr>
        <w:pStyle w:val="Tekstpodstawowy2"/>
        <w:rPr>
          <w:rFonts w:ascii="Tahoma" w:hAnsi="Tahoma" w:cs="Tahoma"/>
          <w:caps/>
          <w:sz w:val="20"/>
        </w:rPr>
      </w:pPr>
    </w:p>
    <w:p w:rsidR="00DF01CB" w:rsidRDefault="00DF01CB" w:rsidP="00DF01CB">
      <w:pPr>
        <w:pStyle w:val="Tekstpodstawowy2"/>
        <w:rPr>
          <w:rFonts w:ascii="Tahoma" w:hAnsi="Tahoma" w:cs="Tahoma"/>
          <w:caps/>
          <w:sz w:val="20"/>
        </w:rPr>
      </w:pPr>
    </w:p>
    <w:p w:rsidR="00DF01CB" w:rsidRDefault="00DF01CB" w:rsidP="00DF01CB">
      <w:pPr>
        <w:pStyle w:val="Tekstpodstawowy2"/>
        <w:rPr>
          <w:rFonts w:ascii="Tahoma" w:hAnsi="Tahoma" w:cs="Tahoma"/>
          <w:caps/>
          <w:sz w:val="20"/>
        </w:rPr>
      </w:pPr>
    </w:p>
    <w:p w:rsidR="00DF01CB" w:rsidRDefault="00DF01CB" w:rsidP="00DF01CB">
      <w:pPr>
        <w:pStyle w:val="Tekstpodstawowy2"/>
        <w:rPr>
          <w:rFonts w:ascii="Tahoma" w:hAnsi="Tahoma" w:cs="Tahoma"/>
          <w:caps/>
          <w:sz w:val="20"/>
        </w:rPr>
      </w:pPr>
    </w:p>
    <w:p w:rsidR="00DF01CB" w:rsidRDefault="00DF01CB" w:rsidP="00DF01CB">
      <w:pPr>
        <w:pStyle w:val="Tekstpodstawowy2"/>
        <w:rPr>
          <w:rFonts w:ascii="Tahoma" w:hAnsi="Tahoma" w:cs="Tahoma"/>
          <w:caps/>
          <w:sz w:val="20"/>
        </w:rPr>
      </w:pPr>
    </w:p>
    <w:p w:rsidR="00DF01CB" w:rsidRDefault="00DF01CB" w:rsidP="00DF01CB">
      <w:pPr>
        <w:pStyle w:val="Tekstpodstawowy2"/>
        <w:rPr>
          <w:rFonts w:ascii="Tahoma" w:hAnsi="Tahoma" w:cs="Tahoma"/>
          <w:caps/>
          <w:sz w:val="20"/>
        </w:rPr>
      </w:pPr>
    </w:p>
    <w:p w:rsidR="00DF01CB" w:rsidRDefault="00DF01CB" w:rsidP="00DF01CB">
      <w:pPr>
        <w:pStyle w:val="Tekstpodstawowy2"/>
        <w:rPr>
          <w:rFonts w:ascii="Tahoma" w:hAnsi="Tahoma" w:cs="Tahoma"/>
          <w:caps/>
          <w:sz w:val="20"/>
        </w:rPr>
      </w:pPr>
    </w:p>
    <w:p w:rsidR="00DF01CB" w:rsidRDefault="00DF01CB" w:rsidP="00DF01CB">
      <w:pPr>
        <w:pStyle w:val="Tekstpodstawowy2"/>
        <w:rPr>
          <w:rFonts w:ascii="Tahoma" w:hAnsi="Tahoma" w:cs="Tahoma"/>
          <w:caps/>
          <w:sz w:val="20"/>
        </w:rPr>
      </w:pPr>
    </w:p>
    <w:p w:rsidR="00DF01CB" w:rsidRDefault="00DF01CB" w:rsidP="00DF01CB">
      <w:pPr>
        <w:pStyle w:val="Tekstpodstawowy2"/>
        <w:rPr>
          <w:rFonts w:ascii="Tahoma" w:hAnsi="Tahoma" w:cs="Tahoma"/>
          <w:caps/>
          <w:sz w:val="20"/>
        </w:rPr>
      </w:pPr>
    </w:p>
    <w:p w:rsidR="00710C6E" w:rsidRPr="00711847" w:rsidRDefault="00710C6E" w:rsidP="00710C6E">
      <w:pPr>
        <w:pStyle w:val="Tekstpodstawowy2"/>
        <w:jc w:val="center"/>
        <w:rPr>
          <w:rFonts w:ascii="Tahoma" w:hAnsi="Tahoma" w:cs="Tahoma"/>
          <w:b/>
          <w:caps/>
          <w:szCs w:val="22"/>
        </w:rPr>
      </w:pPr>
      <w:r>
        <w:rPr>
          <w:rFonts w:ascii="Tahoma" w:hAnsi="Tahoma" w:cs="Tahoma"/>
          <w:b/>
          <w:caps/>
          <w:szCs w:val="22"/>
        </w:rPr>
        <w:t>Terminy sezonu 2008/2009</w:t>
      </w:r>
    </w:p>
    <w:p w:rsidR="00710C6E" w:rsidRPr="00711847" w:rsidRDefault="00710C6E" w:rsidP="00710C6E">
      <w:pPr>
        <w:pStyle w:val="Tekstpodstawowy2"/>
        <w:jc w:val="center"/>
        <w:rPr>
          <w:rFonts w:ascii="Tahoma" w:hAnsi="Tahoma" w:cs="Tahoma"/>
          <w:b/>
          <w:caps/>
          <w:szCs w:val="22"/>
        </w:rPr>
      </w:pPr>
      <w:r w:rsidRPr="00711847">
        <w:rPr>
          <w:rFonts w:ascii="Tahoma" w:hAnsi="Tahoma" w:cs="Tahoma"/>
          <w:b/>
          <w:caps/>
          <w:szCs w:val="22"/>
        </w:rPr>
        <w:t>w kategoriach młodzieżowych</w:t>
      </w:r>
    </w:p>
    <w:p w:rsidR="00710C6E" w:rsidRPr="00711847" w:rsidRDefault="00710C6E" w:rsidP="00710C6E">
      <w:pPr>
        <w:jc w:val="center"/>
        <w:rPr>
          <w:rFonts w:ascii="Tahoma" w:hAnsi="Tahoma" w:cs="Tahoma"/>
          <w:b/>
          <w:sz w:val="22"/>
          <w:szCs w:val="22"/>
        </w:rPr>
      </w:pPr>
    </w:p>
    <w:p w:rsidR="00710C6E" w:rsidRPr="00711847" w:rsidRDefault="00710C6E" w:rsidP="00710C6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3"/>
        <w:gridCol w:w="1843"/>
        <w:gridCol w:w="1965"/>
        <w:gridCol w:w="1864"/>
        <w:gridCol w:w="1841"/>
      </w:tblGrid>
      <w:tr w:rsidR="00710C6E" w:rsidRPr="00711847" w:rsidTr="00BD2444">
        <w:trPr>
          <w:trHeight w:val="451"/>
        </w:trPr>
        <w:tc>
          <w:tcPr>
            <w:tcW w:w="985" w:type="pc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0C6E" w:rsidRPr="00711847" w:rsidRDefault="00710C6E" w:rsidP="00BD2444">
            <w:pPr>
              <w:pStyle w:val="Nagwek5"/>
              <w:rPr>
                <w:rFonts w:ascii="Tahoma" w:hAnsi="Tahoma" w:cs="Tahoma"/>
                <w:sz w:val="16"/>
                <w:szCs w:val="16"/>
              </w:rPr>
            </w:pPr>
            <w:r w:rsidRPr="00711847">
              <w:rPr>
                <w:rFonts w:ascii="Tahoma" w:hAnsi="Tahoma" w:cs="Tahoma"/>
                <w:sz w:val="16"/>
                <w:szCs w:val="16"/>
              </w:rPr>
              <w:t>Kategoria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</w:tcBorders>
            <w:shd w:val="clear" w:color="auto" w:fill="E6E6E6"/>
            <w:vAlign w:val="center"/>
          </w:tcPr>
          <w:p w:rsidR="00710C6E" w:rsidRPr="00711847" w:rsidRDefault="00710C6E" w:rsidP="00BD244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Turniej dodatkowy</w:t>
            </w:r>
          </w:p>
        </w:tc>
        <w:tc>
          <w:tcPr>
            <w:tcW w:w="1050" w:type="pct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710C6E" w:rsidRPr="00711847" w:rsidRDefault="00710C6E" w:rsidP="00BD244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Ćwierćfinał</w:t>
            </w:r>
          </w:p>
        </w:tc>
        <w:tc>
          <w:tcPr>
            <w:tcW w:w="996" w:type="pct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710C6E" w:rsidRPr="00711847" w:rsidRDefault="00710C6E" w:rsidP="00BD244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Półfinał</w:t>
            </w:r>
          </w:p>
        </w:tc>
        <w:tc>
          <w:tcPr>
            <w:tcW w:w="984" w:type="pct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710C6E" w:rsidRPr="00711847" w:rsidRDefault="00710C6E" w:rsidP="00BD244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Finał</w:t>
            </w:r>
          </w:p>
        </w:tc>
      </w:tr>
      <w:tr w:rsidR="00710C6E" w:rsidRPr="00711847" w:rsidTr="00BD2444">
        <w:trPr>
          <w:cantSplit/>
          <w:trHeight w:val="280"/>
        </w:trPr>
        <w:tc>
          <w:tcPr>
            <w:tcW w:w="985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10C6E" w:rsidRPr="00711847" w:rsidRDefault="00710C6E" w:rsidP="00BD2444">
            <w:pPr>
              <w:pStyle w:val="Nagwek6"/>
              <w:rPr>
                <w:rFonts w:ascii="Tahoma" w:hAnsi="Tahoma" w:cs="Tahoma"/>
                <w:sz w:val="16"/>
                <w:szCs w:val="16"/>
              </w:rPr>
            </w:pPr>
            <w:r w:rsidRPr="00711847">
              <w:rPr>
                <w:rFonts w:ascii="Tahoma" w:hAnsi="Tahoma" w:cs="Tahoma"/>
                <w:sz w:val="16"/>
                <w:szCs w:val="16"/>
              </w:rPr>
              <w:t>Młodziczki</w:t>
            </w:r>
          </w:p>
        </w:tc>
        <w:tc>
          <w:tcPr>
            <w:tcW w:w="985" w:type="pct"/>
            <w:vMerge w:val="restart"/>
            <w:tcBorders>
              <w:left w:val="nil"/>
            </w:tcBorders>
            <w:vAlign w:val="center"/>
          </w:tcPr>
          <w:p w:rsidR="00710C6E" w:rsidRDefault="00710C6E" w:rsidP="00BD2444">
            <w:pPr>
              <w:jc w:val="center"/>
            </w:pPr>
            <w:r>
              <w:t>do 22.03.2009</w:t>
            </w:r>
          </w:p>
        </w:tc>
        <w:tc>
          <w:tcPr>
            <w:tcW w:w="1050" w:type="pct"/>
            <w:vMerge w:val="restart"/>
            <w:vAlign w:val="center"/>
          </w:tcPr>
          <w:p w:rsidR="00710C6E" w:rsidRPr="00E402BB" w:rsidRDefault="00710C6E" w:rsidP="00BD244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8000"/>
                <w:sz w:val="22"/>
                <w:szCs w:val="22"/>
              </w:rPr>
              <w:t>04</w:t>
            </w:r>
            <w:r w:rsidRPr="00FF1D63">
              <w:rPr>
                <w:b/>
                <w:color w:val="008000"/>
                <w:sz w:val="22"/>
                <w:szCs w:val="22"/>
              </w:rPr>
              <w:t>-05.04.2009</w:t>
            </w:r>
          </w:p>
        </w:tc>
        <w:tc>
          <w:tcPr>
            <w:tcW w:w="996" w:type="pct"/>
            <w:vMerge w:val="restart"/>
            <w:vAlign w:val="center"/>
          </w:tcPr>
          <w:p w:rsidR="00710C6E" w:rsidRPr="00FF1D63" w:rsidRDefault="00710C6E" w:rsidP="00BD2444">
            <w:pPr>
              <w:jc w:val="center"/>
              <w:rPr>
                <w:b/>
                <w:color w:val="008000"/>
                <w:sz w:val="22"/>
                <w:szCs w:val="22"/>
              </w:rPr>
            </w:pPr>
            <w:r>
              <w:rPr>
                <w:b/>
                <w:color w:val="008000"/>
                <w:sz w:val="22"/>
                <w:szCs w:val="22"/>
              </w:rPr>
              <w:t>25</w:t>
            </w:r>
            <w:r w:rsidRPr="00FF1D63">
              <w:rPr>
                <w:b/>
                <w:color w:val="008000"/>
                <w:sz w:val="22"/>
                <w:szCs w:val="22"/>
              </w:rPr>
              <w:t>-26.04.2009</w:t>
            </w:r>
          </w:p>
        </w:tc>
        <w:tc>
          <w:tcPr>
            <w:tcW w:w="984" w:type="pct"/>
            <w:vMerge w:val="restart"/>
            <w:tcBorders>
              <w:right w:val="single" w:sz="8" w:space="0" w:color="auto"/>
            </w:tcBorders>
            <w:vAlign w:val="center"/>
          </w:tcPr>
          <w:p w:rsidR="00710C6E" w:rsidRPr="00FF1D63" w:rsidRDefault="00710C6E" w:rsidP="00BD2444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FF1D63">
              <w:rPr>
                <w:b/>
                <w:color w:val="008000"/>
                <w:sz w:val="22"/>
                <w:szCs w:val="22"/>
              </w:rPr>
              <w:t>15-17.</w:t>
            </w:r>
            <w:r>
              <w:rPr>
                <w:b/>
                <w:color w:val="008000"/>
                <w:sz w:val="22"/>
                <w:szCs w:val="22"/>
              </w:rPr>
              <w:t>05.2009</w:t>
            </w:r>
          </w:p>
        </w:tc>
      </w:tr>
      <w:tr w:rsidR="00710C6E" w:rsidRPr="00711847" w:rsidTr="00BD2444">
        <w:trPr>
          <w:cantSplit/>
          <w:trHeight w:val="70"/>
        </w:trPr>
        <w:tc>
          <w:tcPr>
            <w:tcW w:w="98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0C6E" w:rsidRPr="00711847" w:rsidRDefault="00710C6E" w:rsidP="00BD244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Młodzicy</w:t>
            </w:r>
          </w:p>
        </w:tc>
        <w:tc>
          <w:tcPr>
            <w:tcW w:w="985" w:type="pct"/>
            <w:vMerge/>
            <w:tcBorders>
              <w:left w:val="nil"/>
              <w:bottom w:val="single" w:sz="8" w:space="0" w:color="auto"/>
            </w:tcBorders>
            <w:vAlign w:val="center"/>
          </w:tcPr>
          <w:p w:rsidR="00710C6E" w:rsidRPr="00711847" w:rsidRDefault="00710C6E" w:rsidP="00BD244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50" w:type="pct"/>
            <w:vMerge/>
            <w:tcBorders>
              <w:bottom w:val="single" w:sz="8" w:space="0" w:color="auto"/>
            </w:tcBorders>
            <w:vAlign w:val="center"/>
          </w:tcPr>
          <w:p w:rsidR="00710C6E" w:rsidRPr="00E402BB" w:rsidRDefault="00710C6E" w:rsidP="00BD2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pct"/>
            <w:vMerge/>
            <w:tcBorders>
              <w:bottom w:val="single" w:sz="8" w:space="0" w:color="auto"/>
            </w:tcBorders>
            <w:vAlign w:val="center"/>
          </w:tcPr>
          <w:p w:rsidR="00710C6E" w:rsidRPr="00E402BB" w:rsidRDefault="00710C6E" w:rsidP="00BD2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10C6E" w:rsidRPr="00E402BB" w:rsidRDefault="00710C6E" w:rsidP="00BD24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10C6E" w:rsidRPr="00711847" w:rsidTr="00BD2444">
        <w:trPr>
          <w:cantSplit/>
          <w:trHeight w:val="276"/>
        </w:trPr>
        <w:tc>
          <w:tcPr>
            <w:tcW w:w="985" w:type="pc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10C6E" w:rsidRPr="00711847" w:rsidRDefault="00710C6E" w:rsidP="00BD244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Kadetki</w:t>
            </w:r>
          </w:p>
        </w:tc>
        <w:tc>
          <w:tcPr>
            <w:tcW w:w="985" w:type="pct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:rsidR="00710C6E" w:rsidRPr="00E402BB" w:rsidRDefault="00710C6E" w:rsidP="00BD2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27.02.-01.03.2009</w:t>
            </w:r>
          </w:p>
        </w:tc>
        <w:tc>
          <w:tcPr>
            <w:tcW w:w="1050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10C6E" w:rsidRPr="00F64BC8" w:rsidRDefault="00710C6E" w:rsidP="00BD2444">
            <w:pPr>
              <w:jc w:val="center"/>
              <w:rPr>
                <w:b/>
                <w:color w:val="008000"/>
                <w:sz w:val="22"/>
                <w:szCs w:val="22"/>
              </w:rPr>
            </w:pPr>
            <w:r>
              <w:rPr>
                <w:b/>
                <w:color w:val="008000"/>
                <w:sz w:val="22"/>
                <w:szCs w:val="22"/>
              </w:rPr>
              <w:t>13-15</w:t>
            </w:r>
            <w:r w:rsidRPr="00F64BC8">
              <w:rPr>
                <w:b/>
                <w:color w:val="008000"/>
                <w:sz w:val="22"/>
                <w:szCs w:val="22"/>
              </w:rPr>
              <w:t>.03.2009</w:t>
            </w:r>
          </w:p>
        </w:tc>
        <w:tc>
          <w:tcPr>
            <w:tcW w:w="996" w:type="pct"/>
            <w:vMerge w:val="restart"/>
            <w:tcBorders>
              <w:top w:val="single" w:sz="8" w:space="0" w:color="auto"/>
            </w:tcBorders>
            <w:vAlign w:val="center"/>
          </w:tcPr>
          <w:p w:rsidR="00710C6E" w:rsidRPr="00FF1D63" w:rsidRDefault="00710C6E" w:rsidP="00BD2444">
            <w:pPr>
              <w:jc w:val="center"/>
              <w:rPr>
                <w:b/>
                <w:color w:val="008000"/>
                <w:sz w:val="22"/>
                <w:szCs w:val="22"/>
              </w:rPr>
            </w:pPr>
            <w:r>
              <w:rPr>
                <w:b/>
                <w:color w:val="008000"/>
                <w:sz w:val="22"/>
                <w:szCs w:val="22"/>
              </w:rPr>
              <w:t>08-10.05.2009</w:t>
            </w:r>
          </w:p>
        </w:tc>
        <w:tc>
          <w:tcPr>
            <w:tcW w:w="984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C6E" w:rsidRPr="00FF1D63" w:rsidRDefault="00710C6E" w:rsidP="00BD2444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FF1D63">
              <w:rPr>
                <w:b/>
                <w:color w:val="008000"/>
                <w:sz w:val="22"/>
                <w:szCs w:val="22"/>
              </w:rPr>
              <w:t>27.05.-31.05.2009</w:t>
            </w:r>
          </w:p>
        </w:tc>
      </w:tr>
      <w:tr w:rsidR="00710C6E" w:rsidRPr="00711847" w:rsidTr="00BD2444">
        <w:trPr>
          <w:cantSplit/>
        </w:trPr>
        <w:tc>
          <w:tcPr>
            <w:tcW w:w="98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0C6E" w:rsidRPr="00711847" w:rsidRDefault="00710C6E" w:rsidP="00BD244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>Kadeci</w:t>
            </w:r>
          </w:p>
        </w:tc>
        <w:tc>
          <w:tcPr>
            <w:tcW w:w="985" w:type="pct"/>
            <w:vMerge/>
            <w:tcBorders>
              <w:left w:val="nil"/>
              <w:bottom w:val="single" w:sz="8" w:space="0" w:color="auto"/>
            </w:tcBorders>
            <w:vAlign w:val="center"/>
          </w:tcPr>
          <w:p w:rsidR="00710C6E" w:rsidRPr="00E402BB" w:rsidRDefault="00710C6E" w:rsidP="00BD2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0C6E" w:rsidRPr="00E402BB" w:rsidRDefault="00710C6E" w:rsidP="00BD24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6" w:type="pct"/>
            <w:vMerge/>
            <w:tcBorders>
              <w:bottom w:val="single" w:sz="8" w:space="0" w:color="auto"/>
            </w:tcBorders>
            <w:vAlign w:val="center"/>
          </w:tcPr>
          <w:p w:rsidR="00710C6E" w:rsidRPr="00E402BB" w:rsidRDefault="00710C6E" w:rsidP="00BD2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C6E" w:rsidRPr="00E402BB" w:rsidRDefault="00710C6E" w:rsidP="00BD244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10C6E" w:rsidRPr="00711847" w:rsidTr="00BD2444">
        <w:trPr>
          <w:cantSplit/>
        </w:trPr>
        <w:tc>
          <w:tcPr>
            <w:tcW w:w="985" w:type="pc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10C6E" w:rsidRPr="00711847" w:rsidRDefault="00710C6E" w:rsidP="00BD244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 xml:space="preserve">Juniorki </w:t>
            </w:r>
          </w:p>
        </w:tc>
        <w:tc>
          <w:tcPr>
            <w:tcW w:w="985" w:type="pct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:rsidR="00710C6E" w:rsidRPr="00E402BB" w:rsidRDefault="00710C6E" w:rsidP="00BD2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06-08</w:t>
            </w:r>
            <w:r w:rsidRPr="00E402BB">
              <w:rPr>
                <w:sz w:val="22"/>
                <w:szCs w:val="22"/>
              </w:rPr>
              <w:t>.02.200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050" w:type="pct"/>
            <w:vMerge w:val="restart"/>
            <w:tcBorders>
              <w:top w:val="single" w:sz="8" w:space="0" w:color="auto"/>
            </w:tcBorders>
            <w:vAlign w:val="center"/>
          </w:tcPr>
          <w:p w:rsidR="00710C6E" w:rsidRPr="00F64BC8" w:rsidRDefault="00710C6E" w:rsidP="00BD2444">
            <w:pPr>
              <w:jc w:val="center"/>
              <w:rPr>
                <w:b/>
                <w:color w:val="008000"/>
                <w:sz w:val="22"/>
                <w:szCs w:val="22"/>
              </w:rPr>
            </w:pPr>
            <w:r>
              <w:rPr>
                <w:b/>
                <w:color w:val="008000"/>
                <w:sz w:val="22"/>
                <w:szCs w:val="22"/>
              </w:rPr>
              <w:t>20-22.02</w:t>
            </w:r>
            <w:r w:rsidRPr="00F64BC8">
              <w:rPr>
                <w:b/>
                <w:color w:val="008000"/>
                <w:sz w:val="22"/>
                <w:szCs w:val="22"/>
              </w:rPr>
              <w:t>.2009</w:t>
            </w:r>
          </w:p>
        </w:tc>
        <w:tc>
          <w:tcPr>
            <w:tcW w:w="996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10C6E" w:rsidRPr="00FF1D63" w:rsidRDefault="00710C6E" w:rsidP="00BD2444">
            <w:pPr>
              <w:jc w:val="center"/>
              <w:rPr>
                <w:b/>
                <w:color w:val="008000"/>
                <w:sz w:val="22"/>
                <w:szCs w:val="22"/>
              </w:rPr>
            </w:pPr>
            <w:r>
              <w:rPr>
                <w:b/>
                <w:color w:val="008000"/>
                <w:sz w:val="22"/>
                <w:szCs w:val="22"/>
              </w:rPr>
              <w:t>20-22</w:t>
            </w:r>
            <w:r w:rsidRPr="00FF1D63">
              <w:rPr>
                <w:b/>
                <w:color w:val="008000"/>
                <w:sz w:val="22"/>
                <w:szCs w:val="22"/>
              </w:rPr>
              <w:t>.03.2009</w:t>
            </w:r>
          </w:p>
        </w:tc>
        <w:tc>
          <w:tcPr>
            <w:tcW w:w="984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10C6E" w:rsidRPr="00FF1D63" w:rsidRDefault="00710C6E" w:rsidP="00BD2444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FF1D63">
              <w:rPr>
                <w:b/>
                <w:color w:val="008000"/>
                <w:sz w:val="22"/>
                <w:szCs w:val="22"/>
              </w:rPr>
              <w:t>22-26.04.2009</w:t>
            </w:r>
          </w:p>
        </w:tc>
      </w:tr>
      <w:tr w:rsidR="00710C6E" w:rsidRPr="00711847" w:rsidTr="00BD2444">
        <w:trPr>
          <w:cantSplit/>
        </w:trPr>
        <w:tc>
          <w:tcPr>
            <w:tcW w:w="98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0C6E" w:rsidRPr="00711847" w:rsidRDefault="00710C6E" w:rsidP="00BD244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11847">
              <w:rPr>
                <w:rFonts w:ascii="Tahoma" w:hAnsi="Tahoma" w:cs="Tahoma"/>
                <w:b/>
                <w:sz w:val="16"/>
                <w:szCs w:val="16"/>
              </w:rPr>
              <w:t xml:space="preserve">Juniorzy </w:t>
            </w:r>
          </w:p>
        </w:tc>
        <w:tc>
          <w:tcPr>
            <w:tcW w:w="985" w:type="pct"/>
            <w:vMerge/>
            <w:tcBorders>
              <w:left w:val="nil"/>
              <w:bottom w:val="single" w:sz="8" w:space="0" w:color="auto"/>
            </w:tcBorders>
            <w:vAlign w:val="center"/>
          </w:tcPr>
          <w:p w:rsidR="00710C6E" w:rsidRPr="00711847" w:rsidRDefault="00710C6E" w:rsidP="00BD244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50" w:type="pct"/>
            <w:vMerge/>
            <w:tcBorders>
              <w:bottom w:val="single" w:sz="8" w:space="0" w:color="auto"/>
            </w:tcBorders>
            <w:vAlign w:val="center"/>
          </w:tcPr>
          <w:p w:rsidR="00710C6E" w:rsidRPr="00E402BB" w:rsidRDefault="00710C6E" w:rsidP="00BD2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0C6E" w:rsidRPr="00E402BB" w:rsidRDefault="00710C6E" w:rsidP="00BD24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84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10C6E" w:rsidRPr="00711847" w:rsidRDefault="00710C6E" w:rsidP="00BD244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10C6E" w:rsidRDefault="00710C6E" w:rsidP="00710C6E">
      <w:pPr>
        <w:jc w:val="both"/>
        <w:rPr>
          <w:rFonts w:ascii="Tahoma" w:hAnsi="Tahoma" w:cs="Tahoma"/>
          <w:sz w:val="16"/>
          <w:szCs w:val="16"/>
        </w:rPr>
      </w:pPr>
    </w:p>
    <w:p w:rsidR="00710C6E" w:rsidRDefault="00710C6E" w:rsidP="00710C6E">
      <w:pPr>
        <w:jc w:val="both"/>
        <w:rPr>
          <w:rFonts w:ascii="Tahoma" w:hAnsi="Tahoma" w:cs="Tahoma"/>
          <w:sz w:val="16"/>
          <w:szCs w:val="16"/>
        </w:rPr>
      </w:pPr>
    </w:p>
    <w:p w:rsidR="00710C6E" w:rsidRDefault="00710C6E" w:rsidP="00710C6E">
      <w:pPr>
        <w:jc w:val="both"/>
        <w:rPr>
          <w:rFonts w:ascii="Tahoma" w:hAnsi="Tahoma" w:cs="Tahoma"/>
          <w:sz w:val="16"/>
          <w:szCs w:val="16"/>
        </w:rPr>
      </w:pPr>
    </w:p>
    <w:p w:rsidR="00710C6E" w:rsidRDefault="00710C6E" w:rsidP="00710C6E">
      <w:pPr>
        <w:jc w:val="both"/>
        <w:rPr>
          <w:rFonts w:ascii="Tahoma" w:hAnsi="Tahoma" w:cs="Tahoma"/>
          <w:sz w:val="16"/>
          <w:szCs w:val="16"/>
        </w:rPr>
      </w:pPr>
    </w:p>
    <w:p w:rsidR="00710C6E" w:rsidRPr="00711847" w:rsidRDefault="00710C6E" w:rsidP="00710C6E">
      <w:pPr>
        <w:jc w:val="both"/>
        <w:rPr>
          <w:rFonts w:ascii="Tahoma" w:hAnsi="Tahoma" w:cs="Tahoma"/>
          <w:sz w:val="16"/>
          <w:szCs w:val="16"/>
        </w:rPr>
      </w:pPr>
    </w:p>
    <w:p w:rsidR="00710C6E" w:rsidRDefault="00710C6E" w:rsidP="00710C6E">
      <w:pPr>
        <w:tabs>
          <w:tab w:val="left" w:pos="3360"/>
        </w:tabs>
        <w:spacing w:line="360" w:lineRule="auto"/>
        <w:jc w:val="center"/>
        <w:rPr>
          <w:rFonts w:ascii="Tahoma" w:hAnsi="Tahoma" w:cs="Tahoma"/>
          <w:b/>
          <w:color w:val="008000"/>
          <w:u w:val="single"/>
        </w:rPr>
      </w:pPr>
      <w:r w:rsidRPr="0095359A">
        <w:rPr>
          <w:rFonts w:ascii="Tahoma" w:hAnsi="Tahoma" w:cs="Tahoma"/>
          <w:b/>
          <w:color w:val="008000"/>
          <w:u w:val="single"/>
        </w:rPr>
        <w:t xml:space="preserve">Eliminacje do OOM </w:t>
      </w:r>
    </w:p>
    <w:p w:rsidR="00710C6E" w:rsidRPr="005B06B5" w:rsidRDefault="00710C6E" w:rsidP="00710C6E">
      <w:pPr>
        <w:tabs>
          <w:tab w:val="left" w:pos="3360"/>
        </w:tabs>
        <w:spacing w:line="360" w:lineRule="auto"/>
        <w:jc w:val="center"/>
        <w:rPr>
          <w:rFonts w:ascii="Tahoma" w:hAnsi="Tahoma" w:cs="Tahoma"/>
          <w:b/>
          <w:color w:val="008000"/>
        </w:rPr>
      </w:pPr>
      <w:r w:rsidRPr="005B06B5">
        <w:rPr>
          <w:rFonts w:ascii="Tahoma" w:hAnsi="Tahoma" w:cs="Tahoma"/>
          <w:b/>
          <w:color w:val="008000"/>
        </w:rPr>
        <w:t>17-19.04.2009</w:t>
      </w:r>
    </w:p>
    <w:p w:rsidR="00710C6E" w:rsidRPr="00710C6E" w:rsidRDefault="00710C6E" w:rsidP="00710C6E">
      <w:pPr>
        <w:tabs>
          <w:tab w:val="left" w:pos="3915"/>
        </w:tabs>
        <w:spacing w:line="360" w:lineRule="auto"/>
        <w:rPr>
          <w:rFonts w:ascii="Tahoma" w:hAnsi="Tahoma" w:cs="Tahoma"/>
          <w:b/>
          <w:color w:val="008000"/>
          <w:u w:val="single"/>
        </w:rPr>
      </w:pPr>
      <w:r>
        <w:rPr>
          <w:rFonts w:ascii="Tahoma" w:hAnsi="Tahoma" w:cs="Tahoma"/>
          <w:b/>
          <w:color w:val="008000"/>
        </w:rPr>
        <w:tab/>
      </w:r>
      <w:r w:rsidRPr="00710C6E">
        <w:rPr>
          <w:rFonts w:ascii="Tahoma" w:hAnsi="Tahoma" w:cs="Tahoma"/>
          <w:b/>
          <w:color w:val="008000"/>
          <w:u w:val="single"/>
        </w:rPr>
        <w:t>Finały OOM</w:t>
      </w:r>
    </w:p>
    <w:p w:rsidR="00710C6E" w:rsidRPr="005B06B5" w:rsidRDefault="00710C6E" w:rsidP="00710C6E">
      <w:pPr>
        <w:tabs>
          <w:tab w:val="left" w:pos="3915"/>
        </w:tabs>
        <w:spacing w:line="360" w:lineRule="auto"/>
        <w:jc w:val="center"/>
        <w:rPr>
          <w:rFonts w:ascii="Tahoma" w:hAnsi="Tahoma" w:cs="Tahoma"/>
          <w:b/>
          <w:color w:val="008000"/>
        </w:rPr>
      </w:pPr>
      <w:r>
        <w:rPr>
          <w:rFonts w:ascii="Tahoma" w:hAnsi="Tahoma" w:cs="Tahoma"/>
          <w:b/>
          <w:color w:val="008000"/>
        </w:rPr>
        <w:t>29.04. – 03.05.2009</w:t>
      </w:r>
    </w:p>
    <w:p w:rsidR="00710C6E" w:rsidRDefault="00710C6E" w:rsidP="00710C6E">
      <w:pPr>
        <w:tabs>
          <w:tab w:val="left" w:pos="3360"/>
        </w:tabs>
        <w:jc w:val="center"/>
        <w:rPr>
          <w:rFonts w:ascii="Tahoma" w:hAnsi="Tahoma" w:cs="Tahoma"/>
          <w:b/>
          <w:u w:val="single"/>
        </w:rPr>
      </w:pPr>
    </w:p>
    <w:p w:rsidR="00054AB4" w:rsidRDefault="00054AB4" w:rsidP="00054AB4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10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9100"/>
      </w:tblGrid>
      <w:tr w:rsidR="00710C6E" w:rsidTr="00BD2444">
        <w:trPr>
          <w:tblCellSpacing w:w="0" w:type="dxa"/>
        </w:trPr>
        <w:tc>
          <w:tcPr>
            <w:tcW w:w="0" w:type="auto"/>
            <w:shd w:val="clear" w:color="auto" w:fill="FAFAFA"/>
            <w:tcMar>
              <w:top w:w="140" w:type="dxa"/>
              <w:left w:w="100" w:type="dxa"/>
              <w:bottom w:w="140" w:type="dxa"/>
              <w:right w:w="140" w:type="dxa"/>
            </w:tcMar>
          </w:tcPr>
          <w:p w:rsidR="00710C6E" w:rsidRDefault="00710C6E" w:rsidP="00BD2444">
            <w:pPr>
              <w:spacing w:after="240"/>
              <w:rPr>
                <w:rFonts w:ascii="Verdana" w:hAnsi="Verdana"/>
                <w:color w:val="444444"/>
                <w:sz w:val="22"/>
                <w:szCs w:val="22"/>
              </w:rPr>
            </w:pPr>
            <w:r>
              <w:rPr>
                <w:rFonts w:ascii="Verdana" w:hAnsi="Verdana"/>
                <w:color w:val="444444"/>
                <w:sz w:val="22"/>
                <w:szCs w:val="22"/>
              </w:rPr>
              <w:br/>
            </w:r>
            <w:r>
              <w:rPr>
                <w:rFonts w:ascii="Verdana" w:hAnsi="Verdana"/>
                <w:color w:val="444444"/>
                <w:sz w:val="22"/>
                <w:szCs w:val="22"/>
                <w:u w:val="single"/>
              </w:rPr>
              <w:t>Następnego dnia po zakończeniu rozgrywek</w:t>
            </w:r>
            <w:r>
              <w:rPr>
                <w:rFonts w:ascii="Verdana" w:hAnsi="Verdana"/>
                <w:color w:val="444444"/>
                <w:sz w:val="22"/>
                <w:szCs w:val="22"/>
              </w:rPr>
              <w:t xml:space="preserve"> WZPS zobowiązane są przysłać faksem do PZPS nazwy, adresy i telefony dwóch pierwszych drużyn oraz zgłoszenie drużyn do rozgrywek centralnych (formularz MP-1) wraz z wykazem zawodników </w:t>
            </w:r>
            <w:r>
              <w:rPr>
                <w:rFonts w:ascii="Verdana" w:hAnsi="Verdana"/>
                <w:b/>
                <w:bCs/>
                <w:color w:val="444444"/>
                <w:sz w:val="22"/>
                <w:szCs w:val="22"/>
              </w:rPr>
              <w:t>(kompletny formularz F-02), potwierdzonym w macierzystym WZPS</w:t>
            </w:r>
            <w:r>
              <w:rPr>
                <w:rFonts w:ascii="Verdana" w:hAnsi="Verdana"/>
                <w:color w:val="444444"/>
                <w:sz w:val="22"/>
                <w:szCs w:val="22"/>
              </w:rPr>
              <w:t>. Niekompletne wypełnienie formularza F-O2 grozi niedopuszczeniem do rozgrywek.</w:t>
            </w:r>
          </w:p>
          <w:p w:rsidR="00710C6E" w:rsidRDefault="00710C6E" w:rsidP="00BD2444">
            <w:pPr>
              <w:spacing w:after="240"/>
              <w:rPr>
                <w:rFonts w:ascii="Verdana" w:hAnsi="Verdana"/>
                <w:color w:val="444444"/>
                <w:sz w:val="22"/>
                <w:szCs w:val="22"/>
              </w:rPr>
            </w:pPr>
            <w:r>
              <w:rPr>
                <w:rFonts w:ascii="Verdana" w:hAnsi="Verdana"/>
                <w:color w:val="444444"/>
                <w:sz w:val="22"/>
                <w:szCs w:val="22"/>
              </w:rPr>
              <w:t>W przypadku, gdy do rozgrywek centralnych (ćwierćfinałów MMP) awansują dwa zespoły z jednego klubu, kompletny formularz F-02 powinien zawierać skład imienny poszczególnych drużyn, który obowiązuje do końca rozgrywek (do finałów MMP włącznie).</w:t>
            </w:r>
          </w:p>
          <w:p w:rsidR="00710C6E" w:rsidRDefault="00710C6E" w:rsidP="00BD2444">
            <w:pPr>
              <w:spacing w:after="240"/>
              <w:rPr>
                <w:rFonts w:ascii="Verdana" w:hAnsi="Verdana"/>
                <w:color w:val="444444"/>
                <w:sz w:val="22"/>
                <w:szCs w:val="22"/>
              </w:rPr>
            </w:pPr>
            <w:r>
              <w:rPr>
                <w:rFonts w:ascii="Verdana" w:hAnsi="Verdana"/>
                <w:color w:val="444444"/>
                <w:sz w:val="22"/>
                <w:szCs w:val="22"/>
              </w:rPr>
              <w:t xml:space="preserve">W przypadku gdy do kolejnej fazy rozgrywek centralnych awansuje tylko jeden zespół z klubu, nie ma możliwości uzupełnienia jego składu zawodnikami z zespołu drugiego.  </w:t>
            </w:r>
          </w:p>
          <w:p w:rsidR="00710C6E" w:rsidRDefault="00710C6E" w:rsidP="00BD2444">
            <w:pPr>
              <w:spacing w:after="240"/>
              <w:rPr>
                <w:rFonts w:ascii="Verdana" w:hAnsi="Verdana"/>
                <w:color w:val="444444"/>
                <w:sz w:val="22"/>
                <w:szCs w:val="22"/>
              </w:rPr>
            </w:pPr>
            <w:r>
              <w:rPr>
                <w:rFonts w:ascii="Verdana" w:hAnsi="Verdana"/>
                <w:color w:val="444444"/>
                <w:sz w:val="22"/>
                <w:szCs w:val="22"/>
              </w:rPr>
              <w:t xml:space="preserve">Podczas zawodów ćwierćfinałowych, półfinałowych i finałowych drugi egzemplarz formularza F-02 należy przedstawić sędziemu głównemu. </w:t>
            </w:r>
          </w:p>
          <w:p w:rsidR="00710C6E" w:rsidRDefault="00710C6E" w:rsidP="00BD2444">
            <w:pPr>
              <w:spacing w:after="240"/>
              <w:rPr>
                <w:rFonts w:ascii="Verdana" w:hAnsi="Verdana"/>
                <w:color w:val="444444"/>
                <w:sz w:val="22"/>
                <w:szCs w:val="22"/>
              </w:rPr>
            </w:pPr>
            <w:r>
              <w:rPr>
                <w:rFonts w:ascii="Verdana" w:hAnsi="Verdana"/>
                <w:color w:val="444444"/>
                <w:sz w:val="22"/>
                <w:szCs w:val="22"/>
              </w:rPr>
              <w:t>Przy weryfikacji drużyny zobowiązane są posiadać:</w:t>
            </w:r>
          </w:p>
          <w:p w:rsidR="00710C6E" w:rsidRDefault="00710C6E" w:rsidP="00BD2444">
            <w:pPr>
              <w:rPr>
                <w:rFonts w:ascii="Verdana" w:hAnsi="Verdana"/>
                <w:color w:val="444444"/>
                <w:sz w:val="22"/>
                <w:szCs w:val="22"/>
              </w:rPr>
            </w:pPr>
            <w:r>
              <w:rPr>
                <w:rFonts w:ascii="Verdana" w:hAnsi="Verdana"/>
                <w:color w:val="444444"/>
                <w:sz w:val="22"/>
                <w:szCs w:val="22"/>
              </w:rPr>
              <w:t>1. LEGITYMACJE ZAWODNICZE</w:t>
            </w:r>
            <w:r>
              <w:rPr>
                <w:rFonts w:ascii="Verdana" w:hAnsi="Verdana"/>
                <w:color w:val="444444"/>
                <w:sz w:val="22"/>
                <w:szCs w:val="22"/>
              </w:rPr>
              <w:br/>
            </w:r>
            <w:r>
              <w:rPr>
                <w:rFonts w:ascii="Verdana" w:hAnsi="Verdana"/>
                <w:color w:val="444444"/>
                <w:sz w:val="22"/>
                <w:szCs w:val="22"/>
              </w:rPr>
              <w:lastRenderedPageBreak/>
              <w:t>2. LICENCJE ZAWODNICZE</w:t>
            </w:r>
            <w:r>
              <w:rPr>
                <w:rFonts w:ascii="Verdana" w:hAnsi="Verdana"/>
                <w:color w:val="444444"/>
                <w:sz w:val="22"/>
                <w:szCs w:val="22"/>
              </w:rPr>
              <w:br/>
              <w:t>3. AKTUALNE INDYWIDUALNE BADANIA LEKARSKIE potwierdzone przez lekarza uprawnionego do orzecznictwa sportowo – lekarskiego.</w:t>
            </w:r>
            <w:r>
              <w:rPr>
                <w:rFonts w:ascii="Verdana" w:hAnsi="Verdana"/>
                <w:color w:val="444444"/>
                <w:sz w:val="22"/>
                <w:szCs w:val="22"/>
              </w:rPr>
              <w:br/>
            </w:r>
            <w:r>
              <w:rPr>
                <w:rFonts w:ascii="Verdana" w:hAnsi="Verdana"/>
                <w:b/>
                <w:bCs/>
                <w:color w:val="444444"/>
                <w:sz w:val="22"/>
                <w:szCs w:val="22"/>
              </w:rPr>
              <w:t xml:space="preserve">4. KOMPLETNY FORMULARZ F-02 POTWIERDZONY PRZEZ WZPS </w:t>
            </w:r>
            <w:r>
              <w:rPr>
                <w:rFonts w:ascii="Verdana" w:hAnsi="Verdana"/>
                <w:color w:val="444444"/>
                <w:sz w:val="22"/>
                <w:szCs w:val="22"/>
              </w:rPr>
              <w:br/>
              <w:t xml:space="preserve">5. DOKUMENT TOŻSAMOŚCI (stwierdzający datę urodzenia) </w:t>
            </w:r>
          </w:p>
          <w:p w:rsidR="00710C6E" w:rsidRDefault="00710C6E" w:rsidP="00BD2444">
            <w:pPr>
              <w:rPr>
                <w:rFonts w:ascii="Verdana" w:hAnsi="Verdana"/>
                <w:b/>
                <w:bCs/>
                <w:color w:val="444444"/>
                <w:sz w:val="22"/>
                <w:szCs w:val="22"/>
                <w:u w:val="single"/>
              </w:rPr>
            </w:pPr>
          </w:p>
          <w:p w:rsidR="00710C6E" w:rsidRDefault="00710C6E" w:rsidP="00BD2444">
            <w:pPr>
              <w:rPr>
                <w:rFonts w:ascii="Verdana" w:hAnsi="Verdana"/>
                <w:color w:val="444444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444444"/>
                <w:sz w:val="22"/>
                <w:szCs w:val="22"/>
                <w:u w:val="single"/>
              </w:rPr>
              <w:t>UWAGA!</w:t>
            </w:r>
            <w:r>
              <w:rPr>
                <w:rFonts w:ascii="Verdana" w:hAnsi="Verdana"/>
                <w:color w:val="444444"/>
                <w:sz w:val="22"/>
                <w:szCs w:val="22"/>
              </w:rPr>
              <w:br/>
              <w:t xml:space="preserve">Zawodnik/czka w kategorii wiekowej (Młodzik/czka, Kadet/ka, Junior/ka), grający na podstawie Certyfikatu PZPS w klubie uczestniczącym w rozgrywkach seniorskich szczebla centralnego posiadającym zespół w danej kategorii młodzieżowej musi grać w tym klubie. Jeżeli klub pozyskujący nie posiada drużtny młodzieżowej zawodnik/czka może brać udział w rozgrywkach młodzieżowych </w:t>
            </w:r>
            <w:r>
              <w:rPr>
                <w:rFonts w:ascii="Verdana" w:hAnsi="Verdana"/>
                <w:b/>
                <w:color w:val="444444"/>
                <w:sz w:val="22"/>
                <w:szCs w:val="22"/>
              </w:rPr>
              <w:t>wyłącznie</w:t>
            </w:r>
            <w:r>
              <w:rPr>
                <w:rFonts w:ascii="Verdana" w:hAnsi="Verdana"/>
                <w:color w:val="444444"/>
                <w:sz w:val="22"/>
                <w:szCs w:val="22"/>
              </w:rPr>
              <w:t xml:space="preserve"> w klubie, który posiada kartę zawodnika/czki. </w:t>
            </w:r>
          </w:p>
        </w:tc>
      </w:tr>
      <w:tr w:rsidR="00710C6E" w:rsidTr="00BD2444">
        <w:trPr>
          <w:tblCellSpacing w:w="0" w:type="dxa"/>
        </w:trPr>
        <w:tc>
          <w:tcPr>
            <w:tcW w:w="0" w:type="auto"/>
            <w:shd w:val="clear" w:color="auto" w:fill="FAFAFA"/>
            <w:tcMar>
              <w:top w:w="140" w:type="dxa"/>
              <w:left w:w="100" w:type="dxa"/>
              <w:bottom w:w="140" w:type="dxa"/>
              <w:right w:w="140" w:type="dxa"/>
            </w:tcMar>
          </w:tcPr>
          <w:p w:rsidR="00710C6E" w:rsidRDefault="00710C6E" w:rsidP="00BD2444">
            <w:pPr>
              <w:jc w:val="center"/>
              <w:rPr>
                <w:rFonts w:ascii="Verdana" w:hAnsi="Verdana"/>
                <w:b/>
                <w:bCs/>
                <w:color w:val="B00B00"/>
                <w:sz w:val="20"/>
                <w:szCs w:val="20"/>
              </w:rPr>
            </w:pPr>
          </w:p>
        </w:tc>
      </w:tr>
      <w:tr w:rsidR="00710C6E" w:rsidTr="00BD2444">
        <w:trPr>
          <w:tblCellSpacing w:w="0" w:type="dxa"/>
        </w:trPr>
        <w:tc>
          <w:tcPr>
            <w:tcW w:w="144" w:type="dxa"/>
          </w:tcPr>
          <w:p w:rsidR="00710C6E" w:rsidRDefault="00710C6E" w:rsidP="00BD24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710C6E" w:rsidTr="00BD2444">
        <w:trPr>
          <w:trHeight w:val="20"/>
          <w:tblCellSpacing w:w="0" w:type="dxa"/>
        </w:trPr>
        <w:tc>
          <w:tcPr>
            <w:tcW w:w="6600" w:type="dxa"/>
            <w:shd w:val="clear" w:color="auto" w:fill="D5D5D5"/>
          </w:tcPr>
          <w:p w:rsidR="00710C6E" w:rsidRDefault="00710C6E" w:rsidP="00BD2444">
            <w:pPr>
              <w:rPr>
                <w:rFonts w:ascii="Verdana" w:hAnsi="Verdana"/>
                <w:sz w:val="2"/>
                <w:szCs w:val="20"/>
              </w:rPr>
            </w:pPr>
          </w:p>
        </w:tc>
      </w:tr>
      <w:tr w:rsidR="00710C6E" w:rsidTr="00BD2444">
        <w:trPr>
          <w:tblCellSpacing w:w="0" w:type="dxa"/>
        </w:trPr>
        <w:tc>
          <w:tcPr>
            <w:tcW w:w="0" w:type="auto"/>
            <w:shd w:val="clear" w:color="auto" w:fill="FAFAFA"/>
            <w:tcMar>
              <w:top w:w="140" w:type="dxa"/>
              <w:left w:w="100" w:type="dxa"/>
              <w:bottom w:w="140" w:type="dxa"/>
              <w:right w:w="140" w:type="dxa"/>
            </w:tcMar>
          </w:tcPr>
          <w:p w:rsidR="00710C6E" w:rsidRDefault="00710C6E" w:rsidP="00BD2444">
            <w:pPr>
              <w:jc w:val="center"/>
              <w:outlineLvl w:val="2"/>
              <w:rPr>
                <w:rFonts w:ascii="Verdana" w:hAnsi="Verdana"/>
                <w:b/>
                <w:bCs/>
                <w:color w:val="263751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263751"/>
                <w:sz w:val="20"/>
                <w:szCs w:val="20"/>
              </w:rPr>
              <w:t>Zawodników NSMS (NLO SMS PZPS Spała, NG i NLO SMS PZPS Sosnowiec) obowiązują następujące zasady:</w:t>
            </w:r>
          </w:p>
        </w:tc>
      </w:tr>
      <w:tr w:rsidR="00710C6E" w:rsidTr="00BD2444">
        <w:trPr>
          <w:trHeight w:val="20"/>
          <w:tblCellSpacing w:w="0" w:type="dxa"/>
        </w:trPr>
        <w:tc>
          <w:tcPr>
            <w:tcW w:w="6600" w:type="dxa"/>
            <w:shd w:val="clear" w:color="auto" w:fill="D5D5D5"/>
          </w:tcPr>
          <w:p w:rsidR="00710C6E" w:rsidRDefault="00710C6E" w:rsidP="00BD2444">
            <w:pPr>
              <w:rPr>
                <w:rFonts w:ascii="Verdana" w:hAnsi="Verdana"/>
                <w:sz w:val="2"/>
                <w:szCs w:val="20"/>
              </w:rPr>
            </w:pPr>
          </w:p>
        </w:tc>
      </w:tr>
      <w:tr w:rsidR="00710C6E" w:rsidTr="00BD2444">
        <w:trPr>
          <w:tblCellSpacing w:w="0" w:type="dxa"/>
        </w:trPr>
        <w:tc>
          <w:tcPr>
            <w:tcW w:w="0" w:type="auto"/>
            <w:shd w:val="clear" w:color="auto" w:fill="FAFAFA"/>
            <w:tcMar>
              <w:top w:w="140" w:type="dxa"/>
              <w:left w:w="100" w:type="dxa"/>
              <w:bottom w:w="140" w:type="dxa"/>
              <w:right w:w="140" w:type="dxa"/>
            </w:tcMar>
          </w:tcPr>
          <w:p w:rsidR="00710C6E" w:rsidRDefault="00710C6E" w:rsidP="00BD2444">
            <w:pPr>
              <w:spacing w:after="240"/>
              <w:rPr>
                <w:rFonts w:ascii="Verdana" w:hAnsi="Verdana"/>
                <w:color w:val="444444"/>
                <w:sz w:val="22"/>
                <w:szCs w:val="22"/>
              </w:rPr>
            </w:pPr>
            <w:r>
              <w:rPr>
                <w:rFonts w:ascii="Verdana" w:hAnsi="Verdana"/>
                <w:color w:val="444444"/>
                <w:sz w:val="22"/>
                <w:szCs w:val="22"/>
              </w:rPr>
              <w:t xml:space="preserve">1. Z chwilą zakwalifikowania się do szkolenia centralnego po Turnieju Nadziei Olimpijskich, a następnie podjęcia nauki w NSMS,  powołani zawodnicy/czki nie mogą zmieniać barw klubowych bez zgody Klubu , który jest posiadaczem karty zawodniczej, do czasu ukończenia nauki w Niepublicznej Szkole Mistrzostwa Sportowego. </w:t>
            </w:r>
            <w:r>
              <w:rPr>
                <w:rFonts w:ascii="Verdana" w:hAnsi="Verdana"/>
                <w:color w:val="444444"/>
                <w:sz w:val="22"/>
                <w:szCs w:val="22"/>
              </w:rPr>
              <w:br/>
            </w:r>
            <w:r>
              <w:rPr>
                <w:rFonts w:ascii="Verdana" w:hAnsi="Verdana"/>
                <w:color w:val="444444"/>
                <w:sz w:val="22"/>
                <w:szCs w:val="22"/>
              </w:rPr>
              <w:br/>
              <w:t>2. W sezonie, w którym zawodnik przerwał naukę w NSMS, licencja do gry może być wydana wyłącznie do klubu będącego posiadaczem karty zawodnika.</w:t>
            </w:r>
          </w:p>
          <w:p w:rsidR="00710C6E" w:rsidRDefault="00710C6E" w:rsidP="00BD2444">
            <w:pPr>
              <w:spacing w:after="2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color w:val="444444"/>
                <w:sz w:val="22"/>
                <w:szCs w:val="22"/>
              </w:rPr>
              <w:t xml:space="preserve">3. Zawodnicy NSMS mogą brać udział w rozgrywkach młodzików, kadetów, juniorów jedynie w barwach swojego klubu, na zasadach określanych corocznie w Komunikacie PZPS. </w:t>
            </w:r>
            <w:r>
              <w:rPr>
                <w:rFonts w:ascii="Verdana" w:hAnsi="Verdana"/>
                <w:color w:val="444444"/>
                <w:sz w:val="22"/>
                <w:szCs w:val="22"/>
              </w:rPr>
              <w:br/>
            </w:r>
          </w:p>
        </w:tc>
      </w:tr>
      <w:tr w:rsidR="00710C6E" w:rsidTr="00BD2444">
        <w:trPr>
          <w:tblCellSpacing w:w="0" w:type="dxa"/>
        </w:trPr>
        <w:tc>
          <w:tcPr>
            <w:tcW w:w="144" w:type="dxa"/>
          </w:tcPr>
          <w:p w:rsidR="00710C6E" w:rsidRDefault="00710C6E" w:rsidP="00BD24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710C6E" w:rsidTr="00BD2444">
        <w:trPr>
          <w:trHeight w:val="20"/>
          <w:tblCellSpacing w:w="0" w:type="dxa"/>
        </w:trPr>
        <w:tc>
          <w:tcPr>
            <w:tcW w:w="6600" w:type="dxa"/>
            <w:shd w:val="clear" w:color="auto" w:fill="D5D5D5"/>
          </w:tcPr>
          <w:p w:rsidR="00710C6E" w:rsidRDefault="00710C6E" w:rsidP="00BD2444">
            <w:pPr>
              <w:rPr>
                <w:rFonts w:ascii="Verdana" w:hAnsi="Verdana"/>
                <w:sz w:val="2"/>
                <w:szCs w:val="20"/>
              </w:rPr>
            </w:pPr>
          </w:p>
        </w:tc>
      </w:tr>
      <w:tr w:rsidR="00710C6E" w:rsidTr="00BD2444">
        <w:trPr>
          <w:tblCellSpacing w:w="0" w:type="dxa"/>
        </w:trPr>
        <w:tc>
          <w:tcPr>
            <w:tcW w:w="0" w:type="auto"/>
            <w:shd w:val="clear" w:color="auto" w:fill="FAFAFA"/>
            <w:tcMar>
              <w:top w:w="140" w:type="dxa"/>
              <w:left w:w="100" w:type="dxa"/>
              <w:bottom w:w="140" w:type="dxa"/>
              <w:right w:w="140" w:type="dxa"/>
            </w:tcMar>
          </w:tcPr>
          <w:p w:rsidR="00710C6E" w:rsidRDefault="00710C6E" w:rsidP="00BD2444">
            <w:pPr>
              <w:jc w:val="center"/>
              <w:outlineLvl w:val="2"/>
              <w:rPr>
                <w:rFonts w:ascii="Verdana" w:hAnsi="Verdana"/>
                <w:b/>
                <w:bCs/>
                <w:color w:val="263751"/>
                <w:sz w:val="20"/>
                <w:szCs w:val="20"/>
              </w:rPr>
            </w:pPr>
          </w:p>
          <w:p w:rsidR="00710C6E" w:rsidRDefault="00710C6E" w:rsidP="00BD2444">
            <w:pPr>
              <w:jc w:val="center"/>
              <w:outlineLvl w:val="2"/>
              <w:rPr>
                <w:rFonts w:ascii="Verdana" w:hAnsi="Verdana"/>
                <w:b/>
                <w:bCs/>
                <w:color w:val="263751"/>
                <w:sz w:val="20"/>
                <w:szCs w:val="20"/>
              </w:rPr>
            </w:pPr>
          </w:p>
          <w:p w:rsidR="00710C6E" w:rsidRDefault="00710C6E" w:rsidP="00BD2444">
            <w:pPr>
              <w:jc w:val="center"/>
              <w:outlineLvl w:val="2"/>
              <w:rPr>
                <w:rFonts w:ascii="Verdana" w:hAnsi="Verdana"/>
                <w:b/>
                <w:bCs/>
                <w:color w:val="263751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263751"/>
                <w:sz w:val="20"/>
                <w:szCs w:val="20"/>
              </w:rPr>
              <w:t>Regulamin turnieju dodatkowego z udziałem zawodniczek i zawodników NSMS w rozgrywkach młodzieżowych:</w:t>
            </w:r>
          </w:p>
        </w:tc>
      </w:tr>
      <w:tr w:rsidR="00710C6E" w:rsidTr="00BD2444">
        <w:trPr>
          <w:trHeight w:val="20"/>
          <w:tblCellSpacing w:w="0" w:type="dxa"/>
        </w:trPr>
        <w:tc>
          <w:tcPr>
            <w:tcW w:w="6600" w:type="dxa"/>
            <w:shd w:val="clear" w:color="auto" w:fill="D5D5D5"/>
          </w:tcPr>
          <w:p w:rsidR="00710C6E" w:rsidRDefault="00710C6E" w:rsidP="00BD2444">
            <w:pPr>
              <w:rPr>
                <w:rFonts w:ascii="Verdana" w:hAnsi="Verdana"/>
                <w:sz w:val="2"/>
                <w:szCs w:val="20"/>
              </w:rPr>
            </w:pPr>
          </w:p>
        </w:tc>
      </w:tr>
      <w:tr w:rsidR="00710C6E" w:rsidTr="00BD2444">
        <w:trPr>
          <w:tblCellSpacing w:w="0" w:type="dxa"/>
        </w:trPr>
        <w:tc>
          <w:tcPr>
            <w:tcW w:w="0" w:type="auto"/>
            <w:shd w:val="clear" w:color="auto" w:fill="FAFAFA"/>
            <w:tcMar>
              <w:top w:w="140" w:type="dxa"/>
              <w:left w:w="100" w:type="dxa"/>
              <w:bottom w:w="140" w:type="dxa"/>
              <w:right w:w="140" w:type="dxa"/>
            </w:tcMar>
          </w:tcPr>
          <w:p w:rsidR="00710C6E" w:rsidRDefault="00710C6E" w:rsidP="00BD2444">
            <w:pPr>
              <w:rPr>
                <w:rFonts w:ascii="Verdana" w:hAnsi="Verdana"/>
                <w:color w:val="444444"/>
                <w:sz w:val="22"/>
                <w:szCs w:val="22"/>
              </w:rPr>
            </w:pPr>
            <w:r>
              <w:rPr>
                <w:rFonts w:ascii="Verdana" w:hAnsi="Verdana"/>
                <w:color w:val="444444"/>
                <w:sz w:val="22"/>
                <w:szCs w:val="22"/>
              </w:rPr>
              <w:br/>
              <w:t xml:space="preserve">1. Zespoły klubowe, których zawodnicy/zawodniczki uczą się w NSMS PZPS, mają obowiązek uczestnictwa w danym cyklu rozgrywek wojewódzkich bez udziału ww. zawodniczek/zawodników we wszystkich kategoriach wiekowych. Fakt posiadania zawodnika w NSMS nie zwalnia klubu z udziału w eliminacjach. Udział zawodników NSMS dozwolony jest dopiero od turnieju dodatkowego. W przypadku stwierdzenia gry w rozgrywkach wojewódzkich zawodnika NSMS mecz zostanie zweryfikowany walkowerem na korzyść przeciwnika 0:3 (0:75). </w:t>
            </w:r>
            <w:r>
              <w:rPr>
                <w:rFonts w:ascii="Verdana" w:hAnsi="Verdana"/>
                <w:color w:val="444444"/>
                <w:sz w:val="22"/>
                <w:szCs w:val="22"/>
              </w:rPr>
              <w:br/>
            </w:r>
            <w:r>
              <w:rPr>
                <w:rFonts w:ascii="Verdana" w:hAnsi="Verdana"/>
                <w:color w:val="444444"/>
                <w:sz w:val="22"/>
                <w:szCs w:val="22"/>
              </w:rPr>
              <w:br/>
              <w:t xml:space="preserve">2. W przypadku zajęcia miejsca w województwie, niekwalifikującego do udziału </w:t>
            </w:r>
            <w:r>
              <w:rPr>
                <w:rFonts w:ascii="Verdana" w:hAnsi="Verdana"/>
                <w:color w:val="444444"/>
                <w:sz w:val="22"/>
                <w:szCs w:val="22"/>
              </w:rPr>
              <w:lastRenderedPageBreak/>
              <w:t xml:space="preserve">w ćwierćfinałach Mistrzostw Polski, zespoły klubowe posiadające uczniów lub uczennice w NSMS PZPS, mają prawo do udziału w dodatkowym turnieju w regionie. Wyjątek stanowi punkt 3. </w:t>
            </w:r>
          </w:p>
          <w:p w:rsidR="00710C6E" w:rsidRDefault="00710C6E" w:rsidP="00BD2444">
            <w:pPr>
              <w:rPr>
                <w:rFonts w:ascii="Verdana" w:hAnsi="Verdana"/>
                <w:color w:val="444444"/>
                <w:sz w:val="22"/>
                <w:szCs w:val="22"/>
              </w:rPr>
            </w:pPr>
            <w:r>
              <w:rPr>
                <w:rFonts w:ascii="Verdana" w:hAnsi="Verdana"/>
                <w:color w:val="444444"/>
                <w:sz w:val="22"/>
                <w:szCs w:val="22"/>
              </w:rPr>
              <w:br/>
              <w:t xml:space="preserve">3. Kluby, które przejęły zawodników/czki (uczniów/uczennice NSMS) po Turnieju Nadziei Olimpijskich, nie mają z tego tytułu prawa do turnieju dodatkowego. </w:t>
            </w:r>
            <w:r>
              <w:rPr>
                <w:rFonts w:ascii="Verdana" w:hAnsi="Verdana"/>
                <w:color w:val="444444"/>
                <w:sz w:val="22"/>
                <w:szCs w:val="22"/>
              </w:rPr>
              <w:br/>
            </w:r>
            <w:r>
              <w:rPr>
                <w:rFonts w:ascii="Verdana" w:hAnsi="Verdana"/>
                <w:color w:val="444444"/>
                <w:sz w:val="22"/>
                <w:szCs w:val="22"/>
              </w:rPr>
              <w:br/>
              <w:t>4. W przypadku rozgrywania dodatkowego turnieju finałowego w województwie, prawo udziału mają zespoły posiadające zawodnika/zawodniczkę w NSMS PZPS w danej kategorii wiekowej oraz kluby z rozgrywek wojewódzkich zgodnie z systemem rozgrywek ustalonym przez WZPS.</w:t>
            </w:r>
          </w:p>
          <w:p w:rsidR="00710C6E" w:rsidRDefault="00710C6E" w:rsidP="00BD2444">
            <w:pPr>
              <w:rPr>
                <w:rFonts w:ascii="Verdana" w:hAnsi="Verdana"/>
                <w:color w:val="444444"/>
                <w:sz w:val="22"/>
                <w:szCs w:val="22"/>
              </w:rPr>
            </w:pPr>
            <w:r>
              <w:rPr>
                <w:rFonts w:ascii="Verdana" w:hAnsi="Verdana"/>
                <w:color w:val="444444"/>
                <w:sz w:val="22"/>
                <w:szCs w:val="22"/>
              </w:rPr>
              <w:br/>
              <w:t xml:space="preserve">5. Terminy turniejów dodatkowych w województwach dla poszczególnych kategorii wiekowych ustala PZPS. </w:t>
            </w:r>
            <w:r>
              <w:rPr>
                <w:rFonts w:ascii="Verdana" w:hAnsi="Verdana"/>
                <w:color w:val="444444"/>
                <w:sz w:val="22"/>
                <w:szCs w:val="22"/>
              </w:rPr>
              <w:br/>
            </w:r>
            <w:r>
              <w:rPr>
                <w:rFonts w:ascii="Verdana" w:hAnsi="Verdana"/>
                <w:color w:val="444444"/>
                <w:sz w:val="22"/>
                <w:szCs w:val="22"/>
              </w:rPr>
              <w:br/>
              <w:t xml:space="preserve">6. Zawodnicy/zawodniczki, którzy biorą udział w rozgrywkach młodzieżowych będą zwalniani do macierzystych klubów na dwa dni przed zawodami i są zobowiązani powrócić do NSMS najpóźniej następnego dnia po zawodach. </w:t>
            </w:r>
            <w:r>
              <w:rPr>
                <w:rFonts w:ascii="Verdana" w:hAnsi="Verdana"/>
                <w:color w:val="444444"/>
                <w:sz w:val="22"/>
                <w:szCs w:val="22"/>
              </w:rPr>
              <w:br/>
            </w:r>
            <w:r>
              <w:rPr>
                <w:rFonts w:ascii="Verdana" w:hAnsi="Verdana"/>
                <w:color w:val="444444"/>
                <w:sz w:val="22"/>
                <w:szCs w:val="22"/>
              </w:rPr>
              <w:br/>
              <w:t xml:space="preserve">7. Polski Związek Piłki Siatkowej informuje, że w sezonie 2008/2009 obowiązują następujące kategorie wiekowe: </w:t>
            </w:r>
          </w:p>
          <w:p w:rsidR="00710C6E" w:rsidRDefault="00710C6E" w:rsidP="00710C6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Verdana" w:hAnsi="Verdana"/>
                <w:color w:val="444444"/>
                <w:sz w:val="22"/>
                <w:szCs w:val="22"/>
              </w:rPr>
            </w:pPr>
            <w:r>
              <w:rPr>
                <w:rFonts w:ascii="Verdana" w:hAnsi="Verdana"/>
                <w:color w:val="444444"/>
                <w:sz w:val="22"/>
                <w:szCs w:val="22"/>
              </w:rPr>
              <w:t>Młodziczki/młodzicy – urodzeni od 01.01.1994</w:t>
            </w:r>
          </w:p>
          <w:p w:rsidR="00710C6E" w:rsidRDefault="00710C6E" w:rsidP="00710C6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Verdana" w:hAnsi="Verdana"/>
                <w:color w:val="444444"/>
                <w:sz w:val="22"/>
                <w:szCs w:val="22"/>
              </w:rPr>
            </w:pPr>
            <w:r>
              <w:rPr>
                <w:rFonts w:ascii="Verdana" w:hAnsi="Verdana"/>
                <w:color w:val="444444"/>
                <w:sz w:val="22"/>
                <w:szCs w:val="22"/>
              </w:rPr>
              <w:t xml:space="preserve">Kadetki/kadeci – urodzeni od 01.01.1992 </w:t>
            </w:r>
          </w:p>
          <w:p w:rsidR="00710C6E" w:rsidRDefault="00710C6E" w:rsidP="00710C6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Verdana" w:hAnsi="Verdana"/>
                <w:color w:val="444444"/>
                <w:sz w:val="22"/>
                <w:szCs w:val="22"/>
              </w:rPr>
            </w:pPr>
            <w:r>
              <w:rPr>
                <w:rFonts w:ascii="Verdana" w:hAnsi="Verdana"/>
                <w:color w:val="444444"/>
                <w:sz w:val="22"/>
                <w:szCs w:val="22"/>
              </w:rPr>
              <w:t>Juniorki/juniorzy – urodzeni od 01.01.1990</w:t>
            </w:r>
          </w:p>
          <w:p w:rsidR="00710C6E" w:rsidRDefault="00710C6E" w:rsidP="00BD2444">
            <w:pPr>
              <w:rPr>
                <w:rFonts w:ascii="Verdana" w:hAnsi="Verdana"/>
                <w:color w:val="444444"/>
                <w:sz w:val="22"/>
                <w:szCs w:val="22"/>
              </w:rPr>
            </w:pPr>
            <w:r>
              <w:rPr>
                <w:rFonts w:ascii="Verdana" w:hAnsi="Verdana"/>
                <w:color w:val="444444"/>
                <w:sz w:val="22"/>
                <w:szCs w:val="22"/>
              </w:rPr>
              <w:br/>
              <w:t xml:space="preserve">Przypominamy, że w punktacji współzawodnictwa dzieci i młodzieży województw i klubów sportowych przy udziale zawodnika w dwóch kategoriach wiekowych liczą się punkty za wynik uzyskany za udział we właściwej dla niego kategorii wiekowej. Gospodarzami turniejów finałowych będą kluby, które złożą najkorzystniejszą ofertę i zagwarantują najwyższy poziom organizacyjny. Wybór organizatorów turniejów finałowych na podstawie przyjętych zgłoszeń wraz ze stosownymi gwarancjami organizacyjnymi nastąpi w siedzibie PZPS. Zainteresowane Kluby zostaną poinformowane odrębnym pismem. </w:t>
            </w:r>
          </w:p>
        </w:tc>
      </w:tr>
    </w:tbl>
    <w:p w:rsidR="00054AB4" w:rsidRDefault="00054AB4" w:rsidP="00054AB4">
      <w:pPr>
        <w:jc w:val="both"/>
        <w:rPr>
          <w:rFonts w:ascii="Tahoma" w:hAnsi="Tahoma" w:cs="Tahoma"/>
          <w:sz w:val="20"/>
          <w:szCs w:val="20"/>
        </w:rPr>
      </w:pPr>
    </w:p>
    <w:p w:rsidR="00054AB4" w:rsidRDefault="00054AB4" w:rsidP="00054AB4">
      <w:pPr>
        <w:jc w:val="both"/>
        <w:rPr>
          <w:rFonts w:ascii="Tahoma" w:hAnsi="Tahoma" w:cs="Tahoma"/>
          <w:sz w:val="20"/>
          <w:szCs w:val="20"/>
        </w:rPr>
      </w:pPr>
    </w:p>
    <w:p w:rsidR="00054AB4" w:rsidRDefault="00054AB4" w:rsidP="00054AB4">
      <w:pPr>
        <w:jc w:val="both"/>
        <w:rPr>
          <w:rFonts w:ascii="Tahoma" w:hAnsi="Tahoma" w:cs="Tahoma"/>
          <w:sz w:val="20"/>
          <w:szCs w:val="20"/>
        </w:rPr>
      </w:pPr>
    </w:p>
    <w:p w:rsidR="00054AB4" w:rsidRDefault="00054AB4" w:rsidP="00054AB4">
      <w:pPr>
        <w:jc w:val="both"/>
        <w:rPr>
          <w:rFonts w:ascii="Tahoma" w:hAnsi="Tahoma" w:cs="Tahoma"/>
          <w:sz w:val="20"/>
          <w:szCs w:val="20"/>
        </w:rPr>
      </w:pPr>
    </w:p>
    <w:p w:rsidR="00054AB4" w:rsidRDefault="00054AB4" w:rsidP="00054AB4">
      <w:pPr>
        <w:jc w:val="both"/>
        <w:rPr>
          <w:rFonts w:ascii="Tahoma" w:hAnsi="Tahoma" w:cs="Tahoma"/>
          <w:sz w:val="20"/>
          <w:szCs w:val="20"/>
        </w:rPr>
      </w:pPr>
    </w:p>
    <w:p w:rsidR="00054AB4" w:rsidRDefault="00054AB4" w:rsidP="00054AB4">
      <w:pPr>
        <w:jc w:val="both"/>
        <w:rPr>
          <w:rFonts w:ascii="Tahoma" w:hAnsi="Tahoma" w:cs="Tahoma"/>
          <w:sz w:val="20"/>
          <w:szCs w:val="20"/>
        </w:rPr>
      </w:pPr>
    </w:p>
    <w:p w:rsidR="00054AB4" w:rsidRDefault="00054AB4" w:rsidP="00054AB4">
      <w:pPr>
        <w:jc w:val="both"/>
        <w:rPr>
          <w:rFonts w:ascii="Tahoma" w:hAnsi="Tahoma" w:cs="Tahoma"/>
          <w:sz w:val="20"/>
          <w:szCs w:val="20"/>
        </w:rPr>
      </w:pPr>
    </w:p>
    <w:p w:rsidR="00054AB4" w:rsidRDefault="00054AB4" w:rsidP="00054AB4">
      <w:pPr>
        <w:jc w:val="both"/>
        <w:rPr>
          <w:rFonts w:ascii="Tahoma" w:hAnsi="Tahoma" w:cs="Tahoma"/>
          <w:sz w:val="20"/>
          <w:szCs w:val="20"/>
        </w:rPr>
      </w:pPr>
    </w:p>
    <w:p w:rsidR="00054AB4" w:rsidRDefault="00054AB4" w:rsidP="00054AB4">
      <w:pPr>
        <w:jc w:val="both"/>
        <w:rPr>
          <w:rFonts w:ascii="Tahoma" w:hAnsi="Tahoma" w:cs="Tahoma"/>
          <w:sz w:val="20"/>
          <w:szCs w:val="20"/>
        </w:rPr>
      </w:pPr>
    </w:p>
    <w:p w:rsidR="00054AB4" w:rsidRDefault="00054AB4" w:rsidP="00054AB4">
      <w:pPr>
        <w:jc w:val="both"/>
        <w:rPr>
          <w:rFonts w:ascii="Tahoma" w:hAnsi="Tahoma" w:cs="Tahoma"/>
          <w:sz w:val="20"/>
          <w:szCs w:val="20"/>
        </w:rPr>
      </w:pPr>
    </w:p>
    <w:p w:rsidR="00054AB4" w:rsidRDefault="00054AB4" w:rsidP="00054AB4">
      <w:pPr>
        <w:jc w:val="both"/>
        <w:rPr>
          <w:rFonts w:ascii="Tahoma" w:hAnsi="Tahoma" w:cs="Tahoma"/>
          <w:sz w:val="20"/>
          <w:szCs w:val="20"/>
        </w:rPr>
      </w:pPr>
    </w:p>
    <w:p w:rsidR="00054AB4" w:rsidRDefault="00054AB4" w:rsidP="00054AB4">
      <w:pPr>
        <w:jc w:val="both"/>
        <w:rPr>
          <w:rFonts w:ascii="Tahoma" w:hAnsi="Tahoma" w:cs="Tahoma"/>
          <w:sz w:val="20"/>
          <w:szCs w:val="20"/>
        </w:rPr>
      </w:pPr>
    </w:p>
    <w:p w:rsidR="00054AB4" w:rsidRDefault="00054AB4" w:rsidP="00054AB4">
      <w:pPr>
        <w:jc w:val="both"/>
        <w:rPr>
          <w:rFonts w:ascii="Tahoma" w:hAnsi="Tahoma" w:cs="Tahoma"/>
          <w:sz w:val="20"/>
          <w:szCs w:val="20"/>
        </w:rPr>
      </w:pPr>
    </w:p>
    <w:p w:rsidR="00054AB4" w:rsidRDefault="00054AB4" w:rsidP="00054AB4">
      <w:pPr>
        <w:jc w:val="both"/>
        <w:rPr>
          <w:rFonts w:ascii="Tahoma" w:hAnsi="Tahoma" w:cs="Tahoma"/>
          <w:sz w:val="20"/>
          <w:szCs w:val="20"/>
        </w:rPr>
      </w:pPr>
    </w:p>
    <w:sectPr w:rsidR="00054AB4" w:rsidSect="00F02CD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025" w:rsidRDefault="00FD4025">
      <w:r>
        <w:separator/>
      </w:r>
    </w:p>
  </w:endnote>
  <w:endnote w:type="continuationSeparator" w:id="1">
    <w:p w:rsidR="00FD4025" w:rsidRDefault="00FD4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1CB" w:rsidRDefault="00F02CD5" w:rsidP="00DF01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F01C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01CB" w:rsidRDefault="00DF01CB" w:rsidP="00DF01C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1CB" w:rsidRDefault="00F02CD5" w:rsidP="00DF01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F01C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6EE9">
      <w:rPr>
        <w:rStyle w:val="Numerstrony"/>
        <w:noProof/>
      </w:rPr>
      <w:t>6</w:t>
    </w:r>
    <w:r>
      <w:rPr>
        <w:rStyle w:val="Numerstrony"/>
      </w:rPr>
      <w:fldChar w:fldCharType="end"/>
    </w:r>
  </w:p>
  <w:p w:rsidR="00DF01CB" w:rsidRPr="00A51C40" w:rsidRDefault="00DF01CB" w:rsidP="00DF01CB">
    <w:pPr>
      <w:pStyle w:val="Nagwek"/>
      <w:ind w:right="360"/>
      <w:jc w:val="center"/>
      <w:rPr>
        <w:rFonts w:ascii="Tahoma" w:hAnsi="Tahoma" w:cs="Tahoma"/>
        <w:i/>
        <w:color w:val="808080"/>
        <w:sz w:val="18"/>
        <w:szCs w:val="18"/>
      </w:rPr>
    </w:pPr>
  </w:p>
  <w:p w:rsidR="00DF01CB" w:rsidRPr="00A51C40" w:rsidRDefault="00DF01CB">
    <w:pPr>
      <w:pStyle w:val="Stopka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025" w:rsidRDefault="00FD4025">
      <w:r>
        <w:separator/>
      </w:r>
    </w:p>
  </w:footnote>
  <w:footnote w:type="continuationSeparator" w:id="1">
    <w:p w:rsidR="00FD4025" w:rsidRDefault="00FD4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8820"/>
    </w:tblGrid>
    <w:tr w:rsidR="00DF01CB">
      <w:trPr>
        <w:trHeight w:val="180"/>
      </w:trPr>
      <w:tc>
        <w:tcPr>
          <w:tcW w:w="8820" w:type="dxa"/>
        </w:tcPr>
        <w:p w:rsidR="00DF01CB" w:rsidRDefault="002F0DC9" w:rsidP="00710C6E">
          <w:pPr>
            <w:pStyle w:val="Nagwek"/>
            <w:jc w:val="center"/>
            <w:rPr>
              <w:rFonts w:ascii="Tahoma" w:hAnsi="Tahoma" w:cs="Tahoma"/>
              <w:i/>
              <w:color w:val="808080"/>
              <w:sz w:val="18"/>
              <w:szCs w:val="18"/>
            </w:rPr>
          </w:pPr>
          <w:r>
            <w:rPr>
              <w:rFonts w:ascii="Tahoma" w:hAnsi="Tahoma" w:cs="Tahoma"/>
              <w:i/>
              <w:color w:val="808080"/>
              <w:sz w:val="18"/>
              <w:szCs w:val="18"/>
            </w:rPr>
            <w:t xml:space="preserve">System rozgrywek o </w:t>
          </w:r>
          <w:r w:rsidR="00710C6E">
            <w:rPr>
              <w:rFonts w:ascii="Tahoma" w:hAnsi="Tahoma" w:cs="Tahoma"/>
              <w:i/>
              <w:color w:val="808080"/>
              <w:sz w:val="18"/>
              <w:szCs w:val="18"/>
            </w:rPr>
            <w:t>M</w:t>
          </w:r>
          <w:r>
            <w:rPr>
              <w:rFonts w:ascii="Tahoma" w:hAnsi="Tahoma" w:cs="Tahoma"/>
              <w:i/>
              <w:color w:val="808080"/>
              <w:sz w:val="18"/>
              <w:szCs w:val="18"/>
            </w:rPr>
            <w:t>istrzostwo Polski</w:t>
          </w:r>
          <w:r w:rsidR="00710C6E">
            <w:rPr>
              <w:rFonts w:ascii="Tahoma" w:hAnsi="Tahoma" w:cs="Tahoma"/>
              <w:i/>
              <w:color w:val="808080"/>
              <w:sz w:val="18"/>
              <w:szCs w:val="18"/>
            </w:rPr>
            <w:t xml:space="preserve"> w kategoriach młodzieżowych w sezonie 2008/2009</w:t>
          </w:r>
        </w:p>
      </w:tc>
    </w:tr>
  </w:tbl>
  <w:p w:rsidR="00DF01CB" w:rsidRPr="00A51C40" w:rsidRDefault="00DF01CB" w:rsidP="00DF01CB">
    <w:pPr>
      <w:rPr>
        <w:rFonts w:ascii="Tahoma" w:hAnsi="Tahoma" w:cs="Tahoma"/>
        <w:i/>
        <w:color w:val="80808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4D6"/>
    <w:multiLevelType w:val="hybridMultilevel"/>
    <w:tmpl w:val="0560B118"/>
    <w:lvl w:ilvl="0" w:tplc="0415000F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">
    <w:nsid w:val="1AFD1E75"/>
    <w:multiLevelType w:val="hybridMultilevel"/>
    <w:tmpl w:val="ADF8B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3F7A85"/>
    <w:multiLevelType w:val="hybridMultilevel"/>
    <w:tmpl w:val="13C24C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4B5275"/>
    <w:multiLevelType w:val="hybridMultilevel"/>
    <w:tmpl w:val="3CCE3A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9A9618D"/>
    <w:multiLevelType w:val="hybridMultilevel"/>
    <w:tmpl w:val="F112DD82"/>
    <w:lvl w:ilvl="0" w:tplc="545A8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E2D25B0"/>
    <w:multiLevelType w:val="multilevel"/>
    <w:tmpl w:val="187E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982A8E"/>
    <w:multiLevelType w:val="hybridMultilevel"/>
    <w:tmpl w:val="7B62F5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525F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3D311EE"/>
    <w:multiLevelType w:val="hybridMultilevel"/>
    <w:tmpl w:val="17FA2C4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6076F8A"/>
    <w:multiLevelType w:val="singleLevel"/>
    <w:tmpl w:val="0F406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495402F"/>
    <w:multiLevelType w:val="multilevel"/>
    <w:tmpl w:val="BE74DD1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51"/>
        </w:tabs>
        <w:ind w:left="26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5"/>
        </w:tabs>
        <w:ind w:left="180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CE5"/>
    <w:rsid w:val="00054AB4"/>
    <w:rsid w:val="00264CD4"/>
    <w:rsid w:val="002F0DC9"/>
    <w:rsid w:val="00486990"/>
    <w:rsid w:val="004A3308"/>
    <w:rsid w:val="00543CD2"/>
    <w:rsid w:val="00553D80"/>
    <w:rsid w:val="00710C6E"/>
    <w:rsid w:val="00875386"/>
    <w:rsid w:val="00962623"/>
    <w:rsid w:val="00A76EE9"/>
    <w:rsid w:val="00BC63B3"/>
    <w:rsid w:val="00BD2444"/>
    <w:rsid w:val="00CE2CE5"/>
    <w:rsid w:val="00DF01CB"/>
    <w:rsid w:val="00E56061"/>
    <w:rsid w:val="00EB4BE4"/>
    <w:rsid w:val="00F02CD5"/>
    <w:rsid w:val="00F91507"/>
    <w:rsid w:val="00FD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1C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F01CB"/>
    <w:pPr>
      <w:keepNext/>
      <w:jc w:val="center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rsid w:val="00DF01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F01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F01CB"/>
    <w:pPr>
      <w:keepNext/>
      <w:tabs>
        <w:tab w:val="left" w:pos="0"/>
        <w:tab w:val="right" w:pos="8953"/>
      </w:tabs>
      <w:jc w:val="center"/>
      <w:outlineLvl w:val="3"/>
    </w:pPr>
    <w:rPr>
      <w:rFonts w:ascii="Arial" w:hAnsi="Arial"/>
      <w:sz w:val="32"/>
      <w:szCs w:val="20"/>
    </w:rPr>
  </w:style>
  <w:style w:type="paragraph" w:styleId="Nagwek5">
    <w:name w:val="heading 5"/>
    <w:basedOn w:val="Normalny"/>
    <w:next w:val="Normalny"/>
    <w:qFormat/>
    <w:rsid w:val="00DF01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F01C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F01CB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DF01CB"/>
    <w:pPr>
      <w:tabs>
        <w:tab w:val="left" w:pos="0"/>
        <w:tab w:val="right" w:pos="8953"/>
      </w:tabs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rsid w:val="00DF01CB"/>
    <w:pPr>
      <w:tabs>
        <w:tab w:val="left" w:pos="709"/>
        <w:tab w:val="right" w:pos="8013"/>
      </w:tabs>
      <w:spacing w:before="192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DF0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DF01C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01CB"/>
  </w:style>
  <w:style w:type="paragraph" w:styleId="Tytu">
    <w:name w:val="Title"/>
    <w:basedOn w:val="Normalny"/>
    <w:qFormat/>
    <w:rsid w:val="00DF01CB"/>
    <w:pPr>
      <w:jc w:val="center"/>
    </w:pPr>
    <w:rPr>
      <w:sz w:val="72"/>
      <w:szCs w:val="20"/>
    </w:rPr>
  </w:style>
  <w:style w:type="paragraph" w:styleId="Podtytu">
    <w:name w:val="Subtitle"/>
    <w:basedOn w:val="Normalny"/>
    <w:qFormat/>
    <w:rsid w:val="00DF01CB"/>
    <w:pPr>
      <w:jc w:val="center"/>
    </w:pPr>
    <w:rPr>
      <w:b/>
      <w:smallCap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D4F8C-04FA-4939-8C29-87E8867C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SYSTEM  ROZGRYWEK O MISTRZOSTWO  POLSKI</vt:lpstr>
    </vt:vector>
  </TitlesOfParts>
  <Company>PZPS</Company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 ROZGRYWEK O MISTRZOSTWO  POLSKI</dc:title>
  <dc:subject/>
  <dc:creator>angelika</dc:creator>
  <cp:keywords/>
  <dc:description/>
  <cp:lastModifiedBy>Użytkownik</cp:lastModifiedBy>
  <cp:revision>4</cp:revision>
  <cp:lastPrinted>2006-07-12T08:36:00Z</cp:lastPrinted>
  <dcterms:created xsi:type="dcterms:W3CDTF">2008-09-23T16:40:00Z</dcterms:created>
  <dcterms:modified xsi:type="dcterms:W3CDTF">2008-09-23T16:42:00Z</dcterms:modified>
</cp:coreProperties>
</file>